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AC2" w:rsidRPr="00BA5AC2" w:rsidRDefault="00BA5AC2" w:rsidP="00BA5AC2">
      <w:pPr>
        <w:spacing w:after="0"/>
        <w:jc w:val="center"/>
        <w:rPr>
          <w:rFonts w:ascii="Times New Roman" w:hAnsi="Times New Roman" w:cs="Times New Roman"/>
          <w:b/>
          <w:sz w:val="18"/>
        </w:rPr>
      </w:pPr>
      <w:r>
        <w:rPr>
          <w:b/>
          <w:noProof/>
          <w:sz w:val="28"/>
        </w:rPr>
        <w:drawing>
          <wp:anchor distT="0" distB="0" distL="114300" distR="114300" simplePos="0" relativeHeight="251659264" behindDoc="1" locked="0" layoutInCell="1" allowOverlap="1" wp14:anchorId="1B37EA69">
            <wp:simplePos x="0" y="0"/>
            <wp:positionH relativeFrom="column">
              <wp:posOffset>1162050</wp:posOffset>
            </wp:positionH>
            <wp:positionV relativeFrom="paragraph">
              <wp:posOffset>0</wp:posOffset>
            </wp:positionV>
            <wp:extent cx="429577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428625</wp:posOffset>
            </wp:positionH>
            <wp:positionV relativeFrom="paragraph">
              <wp:posOffset>0</wp:posOffset>
            </wp:positionV>
            <wp:extent cx="676275" cy="643890"/>
            <wp:effectExtent l="0" t="0" r="9525" b="3810"/>
            <wp:wrapTight wrapText="bothSides">
              <wp:wrapPolygon edited="0">
                <wp:start x="0" y="0"/>
                <wp:lineTo x="0" y="21089"/>
                <wp:lineTo x="21296" y="21089"/>
                <wp:lineTo x="21296" y="0"/>
                <wp:lineTo x="0" y="0"/>
              </wp:wrapPolygon>
            </wp:wrapTight>
            <wp:docPr id="1" name="Picture 1" descr="C:\Users\Vaughn\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ughn\AppData\Local\Microsoft\Windows\INetCache\Content.Word\im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AC2" w:rsidRDefault="00BA5AC2" w:rsidP="00BA5AC2">
      <w:pPr>
        <w:jc w:val="center"/>
        <w:rPr>
          <w:b/>
          <w:sz w:val="28"/>
        </w:rPr>
      </w:pPr>
    </w:p>
    <w:p w:rsidR="00BA5AC2" w:rsidRPr="0013413A" w:rsidRDefault="0013413A" w:rsidP="00BA5AC2">
      <w:pPr>
        <w:jc w:val="center"/>
        <w:rPr>
          <w:b/>
          <w:sz w:val="28"/>
        </w:rPr>
      </w:pPr>
      <w:r>
        <w:rPr>
          <w:b/>
          <w:sz w:val="28"/>
        </w:rPr>
        <w:t>SENIOR HIGH SCHOOL</w:t>
      </w:r>
    </w:p>
    <w:tbl>
      <w:tblPr>
        <w:tblStyle w:val="TableGrid"/>
        <w:tblW w:w="10632" w:type="dxa"/>
        <w:tblInd w:w="-572" w:type="dxa"/>
        <w:tblLook w:val="04A0" w:firstRow="1" w:lastRow="0" w:firstColumn="1" w:lastColumn="0" w:noHBand="0" w:noVBand="1"/>
      </w:tblPr>
      <w:tblGrid>
        <w:gridCol w:w="851"/>
        <w:gridCol w:w="921"/>
        <w:gridCol w:w="1771"/>
        <w:gridCol w:w="709"/>
        <w:gridCol w:w="1063"/>
        <w:gridCol w:w="638"/>
        <w:gridCol w:w="1134"/>
        <w:gridCol w:w="850"/>
        <w:gridCol w:w="922"/>
        <w:gridCol w:w="1773"/>
      </w:tblGrid>
      <w:tr w:rsidR="00860BAE" w:rsidTr="00DF627B">
        <w:tc>
          <w:tcPr>
            <w:tcW w:w="1772" w:type="dxa"/>
            <w:gridSpan w:val="2"/>
            <w:tcBorders>
              <w:top w:val="nil"/>
              <w:left w:val="nil"/>
              <w:bottom w:val="nil"/>
              <w:right w:val="nil"/>
            </w:tcBorders>
          </w:tcPr>
          <w:p w:rsidR="00860BAE" w:rsidRDefault="00860BAE" w:rsidP="00860BAE">
            <w:r>
              <w:t>Course Code:</w:t>
            </w:r>
          </w:p>
        </w:tc>
        <w:tc>
          <w:tcPr>
            <w:tcW w:w="3543" w:type="dxa"/>
            <w:gridSpan w:val="3"/>
            <w:tcBorders>
              <w:top w:val="nil"/>
              <w:left w:val="nil"/>
              <w:bottom w:val="nil"/>
              <w:right w:val="nil"/>
            </w:tcBorders>
          </w:tcPr>
          <w:p w:rsidR="00860BAE" w:rsidRPr="00BA5AC2" w:rsidRDefault="00BA5AC2" w:rsidP="00860BAE">
            <w:pPr>
              <w:rPr>
                <w:b/>
              </w:rPr>
            </w:pPr>
            <w:r>
              <w:rPr>
                <w:b/>
              </w:rPr>
              <w:t>PRACRES202</w:t>
            </w:r>
          </w:p>
        </w:tc>
        <w:tc>
          <w:tcPr>
            <w:tcW w:w="2622" w:type="dxa"/>
            <w:gridSpan w:val="3"/>
            <w:tcBorders>
              <w:top w:val="nil"/>
              <w:left w:val="nil"/>
              <w:bottom w:val="nil"/>
              <w:right w:val="nil"/>
            </w:tcBorders>
          </w:tcPr>
          <w:p w:rsidR="00860BAE" w:rsidRDefault="00860BAE" w:rsidP="00860BAE">
            <w:r>
              <w:t>Professor:</w:t>
            </w:r>
          </w:p>
        </w:tc>
        <w:tc>
          <w:tcPr>
            <w:tcW w:w="2695" w:type="dxa"/>
            <w:gridSpan w:val="2"/>
            <w:tcBorders>
              <w:top w:val="nil"/>
              <w:left w:val="nil"/>
              <w:bottom w:val="nil"/>
              <w:right w:val="nil"/>
            </w:tcBorders>
          </w:tcPr>
          <w:p w:rsidR="00860BAE" w:rsidRDefault="00860BAE" w:rsidP="00860BAE"/>
        </w:tc>
      </w:tr>
      <w:tr w:rsidR="00860BAE" w:rsidTr="00DF627B">
        <w:tc>
          <w:tcPr>
            <w:tcW w:w="1772" w:type="dxa"/>
            <w:gridSpan w:val="2"/>
            <w:tcBorders>
              <w:top w:val="nil"/>
              <w:left w:val="nil"/>
              <w:bottom w:val="nil"/>
              <w:right w:val="nil"/>
            </w:tcBorders>
          </w:tcPr>
          <w:p w:rsidR="00860BAE" w:rsidRDefault="00860BAE" w:rsidP="00860BAE">
            <w:r>
              <w:t>Course Title:</w:t>
            </w:r>
          </w:p>
        </w:tc>
        <w:tc>
          <w:tcPr>
            <w:tcW w:w="3543" w:type="dxa"/>
            <w:gridSpan w:val="3"/>
            <w:tcBorders>
              <w:top w:val="nil"/>
              <w:left w:val="nil"/>
              <w:bottom w:val="nil"/>
              <w:right w:val="nil"/>
            </w:tcBorders>
          </w:tcPr>
          <w:p w:rsidR="00860BAE" w:rsidRDefault="00860BAE" w:rsidP="00860BAE">
            <w:r>
              <w:rPr>
                <w:b/>
              </w:rPr>
              <w:t>Practical Research 2</w:t>
            </w:r>
          </w:p>
        </w:tc>
        <w:tc>
          <w:tcPr>
            <w:tcW w:w="2622" w:type="dxa"/>
            <w:gridSpan w:val="3"/>
            <w:tcBorders>
              <w:top w:val="nil"/>
              <w:left w:val="nil"/>
              <w:bottom w:val="nil"/>
              <w:right w:val="nil"/>
            </w:tcBorders>
          </w:tcPr>
          <w:p w:rsidR="00860BAE" w:rsidRDefault="00860BAE" w:rsidP="00860BAE">
            <w:r>
              <w:t>Email:</w:t>
            </w:r>
          </w:p>
        </w:tc>
        <w:tc>
          <w:tcPr>
            <w:tcW w:w="2695" w:type="dxa"/>
            <w:gridSpan w:val="2"/>
            <w:tcBorders>
              <w:top w:val="nil"/>
              <w:left w:val="nil"/>
              <w:bottom w:val="nil"/>
              <w:right w:val="nil"/>
            </w:tcBorders>
          </w:tcPr>
          <w:p w:rsidR="00860BAE" w:rsidRDefault="00860BAE" w:rsidP="00860BAE"/>
        </w:tc>
      </w:tr>
      <w:tr w:rsidR="00860BAE" w:rsidTr="00DF627B">
        <w:tc>
          <w:tcPr>
            <w:tcW w:w="1772" w:type="dxa"/>
            <w:gridSpan w:val="2"/>
            <w:tcBorders>
              <w:top w:val="nil"/>
              <w:left w:val="nil"/>
              <w:bottom w:val="nil"/>
              <w:right w:val="nil"/>
            </w:tcBorders>
          </w:tcPr>
          <w:p w:rsidR="00860BAE" w:rsidRDefault="00860BAE" w:rsidP="00860BAE">
            <w:r>
              <w:t>No of Units:</w:t>
            </w:r>
          </w:p>
        </w:tc>
        <w:tc>
          <w:tcPr>
            <w:tcW w:w="3543" w:type="dxa"/>
            <w:gridSpan w:val="3"/>
            <w:tcBorders>
              <w:top w:val="nil"/>
              <w:left w:val="nil"/>
              <w:bottom w:val="nil"/>
              <w:right w:val="nil"/>
            </w:tcBorders>
          </w:tcPr>
          <w:p w:rsidR="00860BAE" w:rsidRPr="00860BAE" w:rsidRDefault="00860BAE" w:rsidP="00860BAE">
            <w:pPr>
              <w:rPr>
                <w:b/>
              </w:rPr>
            </w:pPr>
            <w:r>
              <w:rPr>
                <w:b/>
              </w:rPr>
              <w:t>3</w:t>
            </w:r>
          </w:p>
        </w:tc>
        <w:tc>
          <w:tcPr>
            <w:tcW w:w="2622" w:type="dxa"/>
            <w:gridSpan w:val="3"/>
            <w:tcBorders>
              <w:top w:val="nil"/>
              <w:left w:val="nil"/>
              <w:bottom w:val="nil"/>
              <w:right w:val="nil"/>
            </w:tcBorders>
          </w:tcPr>
          <w:p w:rsidR="00860BAE" w:rsidRDefault="00860BAE" w:rsidP="00860BAE">
            <w:r>
              <w:t>Consultation Hours:</w:t>
            </w:r>
          </w:p>
        </w:tc>
        <w:tc>
          <w:tcPr>
            <w:tcW w:w="2695" w:type="dxa"/>
            <w:gridSpan w:val="2"/>
            <w:tcBorders>
              <w:top w:val="nil"/>
              <w:left w:val="nil"/>
              <w:bottom w:val="nil"/>
              <w:right w:val="nil"/>
            </w:tcBorders>
          </w:tcPr>
          <w:p w:rsidR="00860BAE" w:rsidRDefault="00860BAE" w:rsidP="00860BAE"/>
        </w:tc>
      </w:tr>
      <w:tr w:rsidR="00860BAE" w:rsidTr="00DF627B">
        <w:tc>
          <w:tcPr>
            <w:tcW w:w="1772" w:type="dxa"/>
            <w:gridSpan w:val="2"/>
            <w:tcBorders>
              <w:top w:val="nil"/>
              <w:left w:val="nil"/>
              <w:bottom w:val="nil"/>
              <w:right w:val="nil"/>
            </w:tcBorders>
          </w:tcPr>
          <w:p w:rsidR="00860BAE" w:rsidRDefault="00860BAE" w:rsidP="00860BAE">
            <w:r>
              <w:t>Prerequisite/s:</w:t>
            </w:r>
          </w:p>
        </w:tc>
        <w:tc>
          <w:tcPr>
            <w:tcW w:w="3543" w:type="dxa"/>
            <w:gridSpan w:val="3"/>
            <w:tcBorders>
              <w:top w:val="nil"/>
              <w:left w:val="nil"/>
              <w:bottom w:val="nil"/>
              <w:right w:val="nil"/>
            </w:tcBorders>
          </w:tcPr>
          <w:p w:rsidR="00860BAE" w:rsidRPr="00860BAE" w:rsidRDefault="00860BAE" w:rsidP="00860BAE">
            <w:pPr>
              <w:rPr>
                <w:b/>
              </w:rPr>
            </w:pPr>
            <w:r>
              <w:rPr>
                <w:b/>
              </w:rPr>
              <w:t>Statistics and Probability</w:t>
            </w:r>
          </w:p>
        </w:tc>
        <w:tc>
          <w:tcPr>
            <w:tcW w:w="2622" w:type="dxa"/>
            <w:gridSpan w:val="3"/>
            <w:tcBorders>
              <w:top w:val="nil"/>
              <w:left w:val="nil"/>
              <w:bottom w:val="nil"/>
              <w:right w:val="nil"/>
            </w:tcBorders>
          </w:tcPr>
          <w:p w:rsidR="00860BAE" w:rsidRDefault="00860BAE" w:rsidP="00860BAE">
            <w:r>
              <w:t>Class Schedule and Room:</w:t>
            </w:r>
          </w:p>
        </w:tc>
        <w:tc>
          <w:tcPr>
            <w:tcW w:w="2695" w:type="dxa"/>
            <w:gridSpan w:val="2"/>
            <w:tcBorders>
              <w:top w:val="nil"/>
              <w:left w:val="nil"/>
              <w:bottom w:val="nil"/>
              <w:right w:val="nil"/>
            </w:tcBorders>
          </w:tcPr>
          <w:p w:rsidR="00860BAE" w:rsidRDefault="00860BAE" w:rsidP="00860BAE"/>
        </w:tc>
      </w:tr>
      <w:tr w:rsidR="00860BAE" w:rsidTr="00DF627B">
        <w:tc>
          <w:tcPr>
            <w:tcW w:w="1772" w:type="dxa"/>
            <w:gridSpan w:val="2"/>
            <w:tcBorders>
              <w:top w:val="nil"/>
              <w:left w:val="nil"/>
              <w:bottom w:val="nil"/>
              <w:right w:val="nil"/>
            </w:tcBorders>
          </w:tcPr>
          <w:p w:rsidR="00860BAE" w:rsidRDefault="00860BAE" w:rsidP="00860BAE">
            <w:r>
              <w:t>Prerequisite to:</w:t>
            </w:r>
          </w:p>
        </w:tc>
        <w:tc>
          <w:tcPr>
            <w:tcW w:w="3543" w:type="dxa"/>
            <w:gridSpan w:val="3"/>
            <w:tcBorders>
              <w:top w:val="nil"/>
              <w:left w:val="nil"/>
              <w:bottom w:val="nil"/>
              <w:right w:val="nil"/>
            </w:tcBorders>
          </w:tcPr>
          <w:p w:rsidR="00860BAE" w:rsidRDefault="00860BAE" w:rsidP="00860BAE"/>
        </w:tc>
        <w:tc>
          <w:tcPr>
            <w:tcW w:w="2622" w:type="dxa"/>
            <w:gridSpan w:val="3"/>
            <w:tcBorders>
              <w:top w:val="nil"/>
              <w:left w:val="nil"/>
              <w:bottom w:val="nil"/>
              <w:right w:val="nil"/>
            </w:tcBorders>
          </w:tcPr>
          <w:p w:rsidR="00860BAE" w:rsidRDefault="00860BAE" w:rsidP="00860BAE">
            <w:r>
              <w:t>Section:</w:t>
            </w:r>
          </w:p>
        </w:tc>
        <w:tc>
          <w:tcPr>
            <w:tcW w:w="2695" w:type="dxa"/>
            <w:gridSpan w:val="2"/>
            <w:tcBorders>
              <w:top w:val="nil"/>
              <w:left w:val="nil"/>
              <w:bottom w:val="nil"/>
              <w:right w:val="nil"/>
            </w:tcBorders>
          </w:tcPr>
          <w:p w:rsidR="00860BAE" w:rsidRPr="00860BAE" w:rsidRDefault="00860BAE" w:rsidP="00860BAE">
            <w:pPr>
              <w:rPr>
                <w:b/>
              </w:rPr>
            </w:pPr>
          </w:p>
        </w:tc>
      </w:tr>
      <w:tr w:rsidR="00860BAE" w:rsidTr="00DF627B">
        <w:tc>
          <w:tcPr>
            <w:tcW w:w="1772" w:type="dxa"/>
            <w:gridSpan w:val="2"/>
            <w:tcBorders>
              <w:top w:val="nil"/>
              <w:left w:val="nil"/>
              <w:bottom w:val="nil"/>
              <w:right w:val="nil"/>
            </w:tcBorders>
          </w:tcPr>
          <w:p w:rsidR="00860BAE" w:rsidRDefault="00860BAE" w:rsidP="00860BAE"/>
        </w:tc>
        <w:tc>
          <w:tcPr>
            <w:tcW w:w="1771" w:type="dxa"/>
            <w:tcBorders>
              <w:top w:val="nil"/>
              <w:left w:val="nil"/>
              <w:bottom w:val="nil"/>
              <w:right w:val="nil"/>
            </w:tcBorders>
          </w:tcPr>
          <w:p w:rsidR="00860BAE" w:rsidRDefault="00860BAE" w:rsidP="00860BAE"/>
        </w:tc>
        <w:tc>
          <w:tcPr>
            <w:tcW w:w="1772" w:type="dxa"/>
            <w:gridSpan w:val="2"/>
            <w:tcBorders>
              <w:top w:val="nil"/>
              <w:left w:val="nil"/>
              <w:bottom w:val="nil"/>
              <w:right w:val="nil"/>
            </w:tcBorders>
          </w:tcPr>
          <w:p w:rsidR="00860BAE" w:rsidRDefault="00860BAE" w:rsidP="00860BAE"/>
        </w:tc>
        <w:tc>
          <w:tcPr>
            <w:tcW w:w="1772" w:type="dxa"/>
            <w:gridSpan w:val="2"/>
            <w:tcBorders>
              <w:top w:val="nil"/>
              <w:left w:val="nil"/>
              <w:bottom w:val="nil"/>
              <w:right w:val="nil"/>
            </w:tcBorders>
          </w:tcPr>
          <w:p w:rsidR="00860BAE" w:rsidRDefault="00860BAE" w:rsidP="00860BAE"/>
        </w:tc>
        <w:tc>
          <w:tcPr>
            <w:tcW w:w="1772" w:type="dxa"/>
            <w:gridSpan w:val="2"/>
            <w:tcBorders>
              <w:top w:val="nil"/>
              <w:left w:val="nil"/>
              <w:bottom w:val="nil"/>
              <w:right w:val="nil"/>
            </w:tcBorders>
          </w:tcPr>
          <w:p w:rsidR="00860BAE" w:rsidRDefault="00860BAE" w:rsidP="00860BAE"/>
        </w:tc>
        <w:tc>
          <w:tcPr>
            <w:tcW w:w="1773" w:type="dxa"/>
            <w:tcBorders>
              <w:top w:val="nil"/>
              <w:left w:val="nil"/>
              <w:bottom w:val="nil"/>
              <w:right w:val="nil"/>
            </w:tcBorders>
          </w:tcPr>
          <w:p w:rsidR="00860BAE" w:rsidRDefault="00860BAE" w:rsidP="00860BAE"/>
        </w:tc>
      </w:tr>
      <w:tr w:rsidR="00860BAE" w:rsidTr="00074ED2">
        <w:tc>
          <w:tcPr>
            <w:tcW w:w="10632" w:type="dxa"/>
            <w:gridSpan w:val="10"/>
            <w:tcBorders>
              <w:top w:val="nil"/>
              <w:left w:val="nil"/>
              <w:bottom w:val="nil"/>
              <w:right w:val="nil"/>
            </w:tcBorders>
            <w:shd w:val="clear" w:color="auto" w:fill="404040" w:themeFill="text1" w:themeFillTint="BF"/>
          </w:tcPr>
          <w:p w:rsidR="00860BAE" w:rsidRPr="00074ED2" w:rsidRDefault="00860BAE" w:rsidP="00FB7A9B">
            <w:pPr>
              <w:pStyle w:val="ListParagraph"/>
              <w:numPr>
                <w:ilvl w:val="0"/>
                <w:numId w:val="1"/>
              </w:numPr>
              <w:ind w:left="608" w:hanging="436"/>
              <w:rPr>
                <w:b/>
                <w:color w:val="FFFFFF" w:themeColor="background1"/>
              </w:rPr>
            </w:pPr>
            <w:r w:rsidRPr="00074ED2">
              <w:rPr>
                <w:b/>
                <w:color w:val="FFFFFF" w:themeColor="background1"/>
              </w:rPr>
              <w:t>COURSE DESCRIPTION</w:t>
            </w:r>
          </w:p>
        </w:tc>
      </w:tr>
      <w:tr w:rsidR="00860BAE" w:rsidTr="00074ED2">
        <w:tc>
          <w:tcPr>
            <w:tcW w:w="10632" w:type="dxa"/>
            <w:gridSpan w:val="10"/>
            <w:tcBorders>
              <w:top w:val="nil"/>
              <w:left w:val="nil"/>
              <w:bottom w:val="nil"/>
              <w:right w:val="nil"/>
            </w:tcBorders>
          </w:tcPr>
          <w:p w:rsidR="00860BAE" w:rsidRDefault="0013413A" w:rsidP="00860BAE">
            <w:r>
              <w:t xml:space="preserve">The course aims to develop critical thinking and problem-solving skills </w:t>
            </w:r>
            <w:r w:rsidR="005D59A7">
              <w:t>of Grade 12 students through the conduct quantitative research relative to their interests and senior high school track and strand.</w:t>
            </w:r>
          </w:p>
          <w:p w:rsidR="005D59A7" w:rsidRDefault="005D59A7" w:rsidP="00860BAE"/>
        </w:tc>
      </w:tr>
      <w:tr w:rsidR="00860BAE" w:rsidTr="00074ED2">
        <w:tc>
          <w:tcPr>
            <w:tcW w:w="10632" w:type="dxa"/>
            <w:gridSpan w:val="10"/>
            <w:tcBorders>
              <w:top w:val="nil"/>
              <w:left w:val="nil"/>
              <w:bottom w:val="nil"/>
              <w:right w:val="nil"/>
            </w:tcBorders>
            <w:shd w:val="clear" w:color="auto" w:fill="404040" w:themeFill="text1" w:themeFillTint="BF"/>
          </w:tcPr>
          <w:p w:rsidR="00860BAE" w:rsidRPr="00074ED2" w:rsidRDefault="00860BAE" w:rsidP="00FB7A9B">
            <w:pPr>
              <w:pStyle w:val="ListParagraph"/>
              <w:numPr>
                <w:ilvl w:val="0"/>
                <w:numId w:val="1"/>
              </w:numPr>
              <w:ind w:left="608" w:hanging="436"/>
              <w:rPr>
                <w:b/>
                <w:color w:val="FFFFFF" w:themeColor="background1"/>
              </w:rPr>
            </w:pPr>
            <w:r w:rsidRPr="00074ED2">
              <w:rPr>
                <w:b/>
                <w:color w:val="FFFFFF" w:themeColor="background1"/>
              </w:rPr>
              <w:t>DESIRED LEARNING OUTCOMES</w:t>
            </w:r>
          </w:p>
        </w:tc>
      </w:tr>
      <w:tr w:rsidR="00860BAE" w:rsidTr="00074ED2">
        <w:tc>
          <w:tcPr>
            <w:tcW w:w="10632" w:type="dxa"/>
            <w:gridSpan w:val="10"/>
            <w:tcBorders>
              <w:top w:val="nil"/>
              <w:left w:val="nil"/>
              <w:bottom w:val="nil"/>
              <w:right w:val="nil"/>
            </w:tcBorders>
          </w:tcPr>
          <w:p w:rsidR="00860BAE" w:rsidRPr="00074ED2" w:rsidRDefault="00074ED2" w:rsidP="00074ED2">
            <w:r w:rsidRPr="00074ED2">
              <w:t>On the completion of this course, the student is expected to:</w:t>
            </w:r>
          </w:p>
          <w:p w:rsidR="00074ED2" w:rsidRDefault="00074ED2" w:rsidP="00074ED2"/>
          <w:p w:rsidR="00A43F4B" w:rsidRPr="00A43F4B" w:rsidRDefault="005D59A7" w:rsidP="00A43F4B">
            <w:pPr>
              <w:pStyle w:val="ListParagraph"/>
              <w:numPr>
                <w:ilvl w:val="0"/>
                <w:numId w:val="2"/>
              </w:numPr>
              <w:ind w:left="608" w:hanging="436"/>
              <w:rPr>
                <w:b/>
              </w:rPr>
            </w:pPr>
            <w:r>
              <w:t xml:space="preserve">Conduct </w:t>
            </w:r>
            <w:r w:rsidR="00A43F4B">
              <w:t>a quantitative research by undertaking a rigorous process that involves:</w:t>
            </w:r>
          </w:p>
          <w:p w:rsidR="00A43F4B" w:rsidRPr="00A43F4B" w:rsidRDefault="00A43F4B" w:rsidP="00A43F4B">
            <w:pPr>
              <w:pStyle w:val="ListParagraph"/>
              <w:numPr>
                <w:ilvl w:val="0"/>
                <w:numId w:val="6"/>
              </w:numPr>
              <w:ind w:left="1035"/>
              <w:rPr>
                <w:b/>
              </w:rPr>
            </w:pPr>
            <w:r>
              <w:t>Deciding</w:t>
            </w:r>
            <w:r w:rsidR="0013413A">
              <w:t xml:space="preserve"> on a suitable quantitative research in different areas of interest and in the process, formulate clearly the statement of research problem;</w:t>
            </w:r>
          </w:p>
          <w:p w:rsidR="00A43F4B" w:rsidRPr="00A43F4B" w:rsidRDefault="0013413A" w:rsidP="00A43F4B">
            <w:pPr>
              <w:pStyle w:val="ListParagraph"/>
              <w:numPr>
                <w:ilvl w:val="0"/>
                <w:numId w:val="6"/>
              </w:numPr>
              <w:ind w:left="1035"/>
              <w:rPr>
                <w:b/>
              </w:rPr>
            </w:pPr>
            <w:r>
              <w:t>Select</w:t>
            </w:r>
            <w:r w:rsidR="00A43F4B">
              <w:t>ing, citing, and synthesizing</w:t>
            </w:r>
            <w:r>
              <w:t xml:space="preserve"> related literature and use sources according to ethical standards;</w:t>
            </w:r>
          </w:p>
          <w:p w:rsidR="00A43F4B" w:rsidRPr="00A43F4B" w:rsidRDefault="0013413A" w:rsidP="00A43F4B">
            <w:pPr>
              <w:pStyle w:val="ListParagraph"/>
              <w:numPr>
                <w:ilvl w:val="0"/>
                <w:numId w:val="6"/>
              </w:numPr>
              <w:ind w:left="1035"/>
              <w:rPr>
                <w:b/>
              </w:rPr>
            </w:pPr>
            <w:r>
              <w:t>D</w:t>
            </w:r>
            <w:r w:rsidR="00A43F4B">
              <w:t>escribing</w:t>
            </w:r>
            <w:r>
              <w:t xml:space="preserve"> adequately quantitative research designs, sample, instrument used, intervention (if applicable), data collection, and data analysis procedures;</w:t>
            </w:r>
          </w:p>
          <w:p w:rsidR="00A43F4B" w:rsidRPr="00A43F4B" w:rsidRDefault="0013413A" w:rsidP="00A43F4B">
            <w:pPr>
              <w:pStyle w:val="ListParagraph"/>
              <w:numPr>
                <w:ilvl w:val="0"/>
                <w:numId w:val="6"/>
              </w:numPr>
              <w:ind w:left="1035"/>
              <w:rPr>
                <w:b/>
              </w:rPr>
            </w:pPr>
            <w:r>
              <w:t>Gather</w:t>
            </w:r>
            <w:r w:rsidR="00A43F4B">
              <w:t>ing and analyzing</w:t>
            </w:r>
            <w:r>
              <w:t xml:space="preserve"> data with intellectual honesty, using suitable techniques;</w:t>
            </w:r>
            <w:r w:rsidR="00A43F4B">
              <w:t xml:space="preserve"> and</w:t>
            </w:r>
          </w:p>
          <w:p w:rsidR="0013413A" w:rsidRPr="00A43F4B" w:rsidRDefault="0013413A" w:rsidP="00A43F4B">
            <w:pPr>
              <w:pStyle w:val="ListParagraph"/>
              <w:numPr>
                <w:ilvl w:val="0"/>
                <w:numId w:val="6"/>
              </w:numPr>
              <w:ind w:left="1035"/>
              <w:rPr>
                <w:b/>
              </w:rPr>
            </w:pPr>
            <w:r>
              <w:t>Form</w:t>
            </w:r>
            <w:r w:rsidR="00A43F4B">
              <w:t>ing</w:t>
            </w:r>
            <w:r>
              <w:t xml:space="preserve"> logical conclusions, make recommendations based on these conclusions, and write and present cle</w:t>
            </w:r>
            <w:r w:rsidR="007E55C0">
              <w:t>ar report</w:t>
            </w:r>
          </w:p>
          <w:p w:rsidR="00A43F4B" w:rsidRPr="00A43F4B" w:rsidRDefault="00A43F4B" w:rsidP="00FB7A9B">
            <w:pPr>
              <w:pStyle w:val="ListParagraph"/>
              <w:numPr>
                <w:ilvl w:val="0"/>
                <w:numId w:val="2"/>
              </w:numPr>
              <w:ind w:left="608" w:hanging="436"/>
              <w:rPr>
                <w:b/>
              </w:rPr>
            </w:pPr>
            <w:r>
              <w:t>Develop appreciation towards the conduct of research in across a wide spectrum of professional fields.</w:t>
            </w:r>
          </w:p>
          <w:p w:rsidR="00A43F4B" w:rsidRPr="00A43F4B" w:rsidRDefault="00A43F4B" w:rsidP="00FB7A9B">
            <w:pPr>
              <w:pStyle w:val="ListParagraph"/>
              <w:numPr>
                <w:ilvl w:val="0"/>
                <w:numId w:val="2"/>
              </w:numPr>
              <w:ind w:left="608" w:hanging="436"/>
              <w:rPr>
                <w:b/>
              </w:rPr>
            </w:pPr>
            <w:r>
              <w:t>Gain an in-depth understanding of the need for intellectual honesty, academic rigor, and collaboration through the exercise of research.</w:t>
            </w:r>
          </w:p>
          <w:p w:rsidR="00A43F4B" w:rsidRPr="00A43F4B" w:rsidRDefault="00A43F4B" w:rsidP="00A43F4B">
            <w:pPr>
              <w:rPr>
                <w:b/>
              </w:rPr>
            </w:pPr>
          </w:p>
        </w:tc>
      </w:tr>
      <w:tr w:rsidR="00860BAE" w:rsidTr="00074ED2">
        <w:tc>
          <w:tcPr>
            <w:tcW w:w="10632" w:type="dxa"/>
            <w:gridSpan w:val="10"/>
            <w:tcBorders>
              <w:top w:val="nil"/>
              <w:left w:val="nil"/>
              <w:bottom w:val="nil"/>
              <w:right w:val="nil"/>
            </w:tcBorders>
            <w:shd w:val="clear" w:color="auto" w:fill="404040" w:themeFill="text1" w:themeFillTint="BF"/>
          </w:tcPr>
          <w:p w:rsidR="00860BAE" w:rsidRPr="00074ED2" w:rsidRDefault="00860BAE" w:rsidP="00FB7A9B">
            <w:pPr>
              <w:pStyle w:val="ListParagraph"/>
              <w:numPr>
                <w:ilvl w:val="0"/>
                <w:numId w:val="1"/>
              </w:numPr>
              <w:ind w:left="608" w:hanging="436"/>
              <w:rPr>
                <w:b/>
                <w:color w:val="FFFFFF" w:themeColor="background1"/>
              </w:rPr>
            </w:pPr>
            <w:r w:rsidRPr="00074ED2">
              <w:rPr>
                <w:b/>
                <w:color w:val="FFFFFF" w:themeColor="background1"/>
              </w:rPr>
              <w:t>LASALLIAN HONORS CODE</w:t>
            </w:r>
          </w:p>
        </w:tc>
      </w:tr>
      <w:tr w:rsidR="00860BAE" w:rsidTr="00074ED2">
        <w:tc>
          <w:tcPr>
            <w:tcW w:w="10632" w:type="dxa"/>
            <w:gridSpan w:val="10"/>
            <w:tcBorders>
              <w:top w:val="nil"/>
              <w:left w:val="nil"/>
              <w:bottom w:val="nil"/>
              <w:right w:val="nil"/>
            </w:tcBorders>
          </w:tcPr>
          <w:p w:rsidR="00860BAE" w:rsidRPr="00235128" w:rsidRDefault="00074ED2" w:rsidP="00074ED2">
            <w:pPr>
              <w:rPr>
                <w:b/>
              </w:rPr>
            </w:pPr>
            <w:r w:rsidRPr="00235128">
              <w:rPr>
                <w:b/>
              </w:rPr>
              <w:t>GODLINESS</w:t>
            </w:r>
          </w:p>
          <w:p w:rsidR="00074ED2" w:rsidRDefault="00074ED2" w:rsidP="00074ED2">
            <w:r>
              <w:t>A Lasallian is created in the image and likeness of God;</w:t>
            </w:r>
          </w:p>
          <w:p w:rsidR="00074ED2" w:rsidRDefault="00074ED2" w:rsidP="00074ED2">
            <w:r>
              <w:t>As such, strives to “be perfect as the heavenly Father is perfect.”</w:t>
            </w:r>
          </w:p>
          <w:p w:rsidR="00074ED2" w:rsidRPr="00235128" w:rsidRDefault="00074ED2" w:rsidP="00074ED2">
            <w:pPr>
              <w:rPr>
                <w:b/>
              </w:rPr>
            </w:pPr>
            <w:r w:rsidRPr="00235128">
              <w:rPr>
                <w:b/>
              </w:rPr>
              <w:t>GOODNESS</w:t>
            </w:r>
          </w:p>
          <w:p w:rsidR="00074ED2" w:rsidRDefault="00074ED2" w:rsidP="00074ED2">
            <w:r>
              <w:t>A Lasallian is a good person, characterized by integrity, faith, and service.</w:t>
            </w:r>
          </w:p>
          <w:p w:rsidR="00074ED2" w:rsidRPr="00235128" w:rsidRDefault="00074ED2" w:rsidP="00074ED2">
            <w:pPr>
              <w:rPr>
                <w:b/>
              </w:rPr>
            </w:pPr>
            <w:r w:rsidRPr="00235128">
              <w:rPr>
                <w:b/>
              </w:rPr>
              <w:t>GREATNESS</w:t>
            </w:r>
          </w:p>
          <w:p w:rsidR="00074ED2" w:rsidRDefault="00074ED2" w:rsidP="00074ED2">
            <w:r>
              <w:t>A Lasallian is self-governed, resourceful, excellent, accountable, and talented.</w:t>
            </w:r>
          </w:p>
          <w:p w:rsidR="00074ED2" w:rsidRPr="00074ED2" w:rsidRDefault="00074ED2" w:rsidP="00074ED2"/>
        </w:tc>
      </w:tr>
      <w:tr w:rsidR="00860BAE" w:rsidTr="00074ED2">
        <w:tc>
          <w:tcPr>
            <w:tcW w:w="10632" w:type="dxa"/>
            <w:gridSpan w:val="10"/>
            <w:tcBorders>
              <w:top w:val="nil"/>
              <w:bottom w:val="nil"/>
            </w:tcBorders>
            <w:shd w:val="clear" w:color="auto" w:fill="404040" w:themeFill="text1" w:themeFillTint="BF"/>
          </w:tcPr>
          <w:p w:rsidR="00860BAE" w:rsidRPr="00074ED2" w:rsidRDefault="00860BAE" w:rsidP="00FB7A9B">
            <w:pPr>
              <w:pStyle w:val="ListParagraph"/>
              <w:numPr>
                <w:ilvl w:val="0"/>
                <w:numId w:val="1"/>
              </w:numPr>
              <w:ind w:left="608" w:hanging="436"/>
              <w:rPr>
                <w:b/>
                <w:color w:val="FFFFFF" w:themeColor="background1"/>
              </w:rPr>
            </w:pPr>
            <w:r w:rsidRPr="00074ED2">
              <w:rPr>
                <w:b/>
                <w:color w:val="FFFFFF" w:themeColor="background1"/>
              </w:rPr>
              <w:t>GRADING SYSTEM</w:t>
            </w:r>
          </w:p>
        </w:tc>
      </w:tr>
      <w:tr w:rsidR="00074ED2" w:rsidTr="00DF627B">
        <w:trPr>
          <w:trHeight w:val="41"/>
        </w:trPr>
        <w:tc>
          <w:tcPr>
            <w:tcW w:w="851" w:type="dxa"/>
            <w:tcBorders>
              <w:top w:val="nil"/>
              <w:left w:val="nil"/>
              <w:bottom w:val="nil"/>
              <w:right w:val="nil"/>
            </w:tcBorders>
          </w:tcPr>
          <w:p w:rsidR="00074ED2" w:rsidRPr="00074ED2" w:rsidRDefault="00074ED2" w:rsidP="00074ED2"/>
        </w:tc>
        <w:tc>
          <w:tcPr>
            <w:tcW w:w="3401" w:type="dxa"/>
            <w:gridSpan w:val="3"/>
            <w:tcBorders>
              <w:top w:val="nil"/>
              <w:left w:val="nil"/>
              <w:bottom w:val="nil"/>
              <w:right w:val="nil"/>
            </w:tcBorders>
          </w:tcPr>
          <w:p w:rsidR="00074ED2" w:rsidRPr="00074ED2" w:rsidRDefault="00074ED2" w:rsidP="00074ED2"/>
        </w:tc>
        <w:tc>
          <w:tcPr>
            <w:tcW w:w="1063" w:type="dxa"/>
            <w:tcBorders>
              <w:top w:val="nil"/>
              <w:left w:val="nil"/>
              <w:bottom w:val="nil"/>
              <w:right w:val="nil"/>
            </w:tcBorders>
          </w:tcPr>
          <w:p w:rsidR="00074ED2" w:rsidRPr="00074ED2" w:rsidRDefault="00074ED2" w:rsidP="00074ED2"/>
        </w:tc>
        <w:tc>
          <w:tcPr>
            <w:tcW w:w="638" w:type="dxa"/>
            <w:tcBorders>
              <w:top w:val="nil"/>
              <w:left w:val="nil"/>
              <w:bottom w:val="nil"/>
              <w:right w:val="nil"/>
            </w:tcBorders>
          </w:tcPr>
          <w:p w:rsidR="00074ED2" w:rsidRPr="00074ED2" w:rsidRDefault="00074ED2" w:rsidP="00074ED2"/>
        </w:tc>
        <w:tc>
          <w:tcPr>
            <w:tcW w:w="2906" w:type="dxa"/>
            <w:gridSpan w:val="3"/>
            <w:tcBorders>
              <w:top w:val="nil"/>
              <w:left w:val="nil"/>
              <w:bottom w:val="nil"/>
              <w:right w:val="nil"/>
            </w:tcBorders>
          </w:tcPr>
          <w:p w:rsidR="00074ED2" w:rsidRPr="00074ED2" w:rsidRDefault="00074ED2" w:rsidP="00074ED2">
            <w:r>
              <w:t>Descriptor:</w:t>
            </w:r>
          </w:p>
        </w:tc>
        <w:tc>
          <w:tcPr>
            <w:tcW w:w="1773" w:type="dxa"/>
            <w:tcBorders>
              <w:top w:val="nil"/>
              <w:left w:val="nil"/>
              <w:bottom w:val="nil"/>
              <w:right w:val="nil"/>
            </w:tcBorders>
          </w:tcPr>
          <w:p w:rsidR="00074ED2" w:rsidRPr="00074ED2" w:rsidRDefault="00074ED2" w:rsidP="00074ED2"/>
        </w:tc>
      </w:tr>
      <w:tr w:rsidR="00074ED2" w:rsidTr="00DF627B">
        <w:trPr>
          <w:trHeight w:val="36"/>
        </w:trPr>
        <w:tc>
          <w:tcPr>
            <w:tcW w:w="851" w:type="dxa"/>
            <w:tcBorders>
              <w:top w:val="nil"/>
              <w:left w:val="nil"/>
              <w:bottom w:val="nil"/>
              <w:right w:val="nil"/>
            </w:tcBorders>
          </w:tcPr>
          <w:p w:rsidR="00074ED2" w:rsidRPr="00074ED2" w:rsidRDefault="00074ED2" w:rsidP="00074ED2"/>
        </w:tc>
        <w:tc>
          <w:tcPr>
            <w:tcW w:w="3401" w:type="dxa"/>
            <w:gridSpan w:val="3"/>
            <w:tcBorders>
              <w:top w:val="nil"/>
              <w:left w:val="nil"/>
              <w:bottom w:val="nil"/>
              <w:right w:val="nil"/>
            </w:tcBorders>
          </w:tcPr>
          <w:p w:rsidR="00074ED2" w:rsidRPr="00074ED2" w:rsidRDefault="00074ED2" w:rsidP="00074ED2">
            <w:r>
              <w:t>Written Work</w:t>
            </w:r>
          </w:p>
        </w:tc>
        <w:tc>
          <w:tcPr>
            <w:tcW w:w="1063" w:type="dxa"/>
            <w:tcBorders>
              <w:top w:val="nil"/>
              <w:left w:val="nil"/>
              <w:bottom w:val="nil"/>
              <w:right w:val="nil"/>
            </w:tcBorders>
          </w:tcPr>
          <w:p w:rsidR="00074ED2" w:rsidRPr="00074ED2" w:rsidRDefault="00074ED2" w:rsidP="00074ED2">
            <w:r>
              <w:t>25%</w:t>
            </w:r>
          </w:p>
        </w:tc>
        <w:tc>
          <w:tcPr>
            <w:tcW w:w="638" w:type="dxa"/>
            <w:tcBorders>
              <w:top w:val="nil"/>
              <w:left w:val="nil"/>
              <w:bottom w:val="nil"/>
              <w:right w:val="nil"/>
            </w:tcBorders>
          </w:tcPr>
          <w:p w:rsidR="00074ED2" w:rsidRPr="00074ED2" w:rsidRDefault="00074ED2" w:rsidP="00074ED2"/>
        </w:tc>
        <w:tc>
          <w:tcPr>
            <w:tcW w:w="2906" w:type="dxa"/>
            <w:gridSpan w:val="3"/>
            <w:tcBorders>
              <w:top w:val="nil"/>
              <w:left w:val="nil"/>
              <w:bottom w:val="nil"/>
              <w:right w:val="nil"/>
            </w:tcBorders>
          </w:tcPr>
          <w:p w:rsidR="00074ED2" w:rsidRPr="00074ED2" w:rsidRDefault="00074ED2" w:rsidP="00074ED2">
            <w:r>
              <w:t>O</w:t>
            </w:r>
          </w:p>
        </w:tc>
        <w:tc>
          <w:tcPr>
            <w:tcW w:w="1773" w:type="dxa"/>
            <w:tcBorders>
              <w:top w:val="nil"/>
              <w:left w:val="nil"/>
              <w:bottom w:val="nil"/>
              <w:right w:val="nil"/>
            </w:tcBorders>
          </w:tcPr>
          <w:p w:rsidR="00074ED2" w:rsidRPr="00074ED2" w:rsidRDefault="00074ED2" w:rsidP="00074ED2">
            <w:r>
              <w:t>90 - 100%</w:t>
            </w:r>
          </w:p>
        </w:tc>
      </w:tr>
      <w:tr w:rsidR="00074ED2" w:rsidTr="00DF627B">
        <w:trPr>
          <w:trHeight w:val="36"/>
        </w:trPr>
        <w:tc>
          <w:tcPr>
            <w:tcW w:w="851" w:type="dxa"/>
            <w:tcBorders>
              <w:top w:val="nil"/>
              <w:left w:val="nil"/>
              <w:bottom w:val="nil"/>
              <w:right w:val="nil"/>
            </w:tcBorders>
          </w:tcPr>
          <w:p w:rsidR="00074ED2" w:rsidRPr="00074ED2" w:rsidRDefault="00074ED2" w:rsidP="00074ED2"/>
        </w:tc>
        <w:tc>
          <w:tcPr>
            <w:tcW w:w="3401" w:type="dxa"/>
            <w:gridSpan w:val="3"/>
            <w:tcBorders>
              <w:top w:val="nil"/>
              <w:left w:val="nil"/>
              <w:bottom w:val="nil"/>
              <w:right w:val="nil"/>
            </w:tcBorders>
          </w:tcPr>
          <w:p w:rsidR="00074ED2" w:rsidRPr="00074ED2" w:rsidRDefault="00074ED2" w:rsidP="00074ED2">
            <w:r>
              <w:t>Performance Tasks</w:t>
            </w:r>
          </w:p>
        </w:tc>
        <w:tc>
          <w:tcPr>
            <w:tcW w:w="1063" w:type="dxa"/>
            <w:tcBorders>
              <w:top w:val="nil"/>
              <w:left w:val="nil"/>
              <w:bottom w:val="nil"/>
              <w:right w:val="nil"/>
            </w:tcBorders>
          </w:tcPr>
          <w:p w:rsidR="00074ED2" w:rsidRPr="00074ED2" w:rsidRDefault="00074ED2" w:rsidP="00074ED2">
            <w:r>
              <w:t>45%</w:t>
            </w:r>
          </w:p>
        </w:tc>
        <w:tc>
          <w:tcPr>
            <w:tcW w:w="638" w:type="dxa"/>
            <w:tcBorders>
              <w:top w:val="nil"/>
              <w:left w:val="nil"/>
              <w:bottom w:val="nil"/>
              <w:right w:val="nil"/>
            </w:tcBorders>
          </w:tcPr>
          <w:p w:rsidR="00074ED2" w:rsidRPr="00074ED2" w:rsidRDefault="00074ED2" w:rsidP="00074ED2"/>
        </w:tc>
        <w:tc>
          <w:tcPr>
            <w:tcW w:w="2906" w:type="dxa"/>
            <w:gridSpan w:val="3"/>
            <w:tcBorders>
              <w:top w:val="nil"/>
              <w:left w:val="nil"/>
              <w:bottom w:val="nil"/>
              <w:right w:val="nil"/>
            </w:tcBorders>
          </w:tcPr>
          <w:p w:rsidR="00074ED2" w:rsidRPr="00074ED2" w:rsidRDefault="00074ED2" w:rsidP="00074ED2">
            <w:r>
              <w:t>VS</w:t>
            </w:r>
          </w:p>
        </w:tc>
        <w:tc>
          <w:tcPr>
            <w:tcW w:w="1773" w:type="dxa"/>
            <w:tcBorders>
              <w:top w:val="nil"/>
              <w:left w:val="nil"/>
              <w:bottom w:val="nil"/>
              <w:right w:val="nil"/>
            </w:tcBorders>
          </w:tcPr>
          <w:p w:rsidR="00074ED2" w:rsidRPr="00074ED2" w:rsidRDefault="00074ED2" w:rsidP="00074ED2">
            <w:r>
              <w:t>85 - 89%</w:t>
            </w:r>
          </w:p>
        </w:tc>
      </w:tr>
      <w:tr w:rsidR="00074ED2" w:rsidTr="00DF627B">
        <w:trPr>
          <w:trHeight w:val="36"/>
        </w:trPr>
        <w:tc>
          <w:tcPr>
            <w:tcW w:w="851" w:type="dxa"/>
            <w:tcBorders>
              <w:top w:val="nil"/>
              <w:left w:val="nil"/>
              <w:bottom w:val="nil"/>
              <w:right w:val="nil"/>
            </w:tcBorders>
          </w:tcPr>
          <w:p w:rsidR="00074ED2" w:rsidRPr="00074ED2" w:rsidRDefault="00074ED2" w:rsidP="00074ED2"/>
        </w:tc>
        <w:tc>
          <w:tcPr>
            <w:tcW w:w="3401" w:type="dxa"/>
            <w:gridSpan w:val="3"/>
            <w:tcBorders>
              <w:top w:val="nil"/>
              <w:left w:val="nil"/>
              <w:bottom w:val="nil"/>
              <w:right w:val="nil"/>
            </w:tcBorders>
          </w:tcPr>
          <w:p w:rsidR="00074ED2" w:rsidRPr="00074ED2" w:rsidRDefault="00A43F4B" w:rsidP="00074ED2">
            <w:r>
              <w:t>Final Paper Presentation</w:t>
            </w:r>
          </w:p>
        </w:tc>
        <w:tc>
          <w:tcPr>
            <w:tcW w:w="1063" w:type="dxa"/>
            <w:tcBorders>
              <w:top w:val="nil"/>
              <w:left w:val="nil"/>
              <w:bottom w:val="nil"/>
              <w:right w:val="nil"/>
            </w:tcBorders>
          </w:tcPr>
          <w:p w:rsidR="00074ED2" w:rsidRPr="00074ED2" w:rsidRDefault="00074ED2" w:rsidP="00074ED2">
            <w:r>
              <w:t>30%</w:t>
            </w:r>
          </w:p>
        </w:tc>
        <w:tc>
          <w:tcPr>
            <w:tcW w:w="638" w:type="dxa"/>
            <w:tcBorders>
              <w:top w:val="nil"/>
              <w:left w:val="nil"/>
              <w:bottom w:val="nil"/>
              <w:right w:val="nil"/>
            </w:tcBorders>
          </w:tcPr>
          <w:p w:rsidR="00074ED2" w:rsidRPr="00074ED2" w:rsidRDefault="00074ED2" w:rsidP="00074ED2"/>
        </w:tc>
        <w:tc>
          <w:tcPr>
            <w:tcW w:w="2906" w:type="dxa"/>
            <w:gridSpan w:val="3"/>
            <w:tcBorders>
              <w:top w:val="nil"/>
              <w:left w:val="nil"/>
              <w:bottom w:val="nil"/>
              <w:right w:val="nil"/>
            </w:tcBorders>
          </w:tcPr>
          <w:p w:rsidR="00074ED2" w:rsidRPr="00074ED2" w:rsidRDefault="00074ED2" w:rsidP="00074ED2">
            <w:r>
              <w:t>S</w:t>
            </w:r>
          </w:p>
        </w:tc>
        <w:tc>
          <w:tcPr>
            <w:tcW w:w="1773" w:type="dxa"/>
            <w:tcBorders>
              <w:top w:val="nil"/>
              <w:left w:val="nil"/>
              <w:bottom w:val="nil"/>
              <w:right w:val="nil"/>
            </w:tcBorders>
          </w:tcPr>
          <w:p w:rsidR="00074ED2" w:rsidRPr="00074ED2" w:rsidRDefault="00074ED2" w:rsidP="00074ED2">
            <w:r>
              <w:t>80 - 84%</w:t>
            </w:r>
          </w:p>
        </w:tc>
      </w:tr>
      <w:tr w:rsidR="00074ED2" w:rsidTr="00DF627B">
        <w:trPr>
          <w:trHeight w:val="36"/>
        </w:trPr>
        <w:tc>
          <w:tcPr>
            <w:tcW w:w="851" w:type="dxa"/>
            <w:tcBorders>
              <w:top w:val="nil"/>
              <w:left w:val="nil"/>
              <w:bottom w:val="nil"/>
              <w:right w:val="nil"/>
            </w:tcBorders>
          </w:tcPr>
          <w:p w:rsidR="00074ED2" w:rsidRPr="00074ED2" w:rsidRDefault="00074ED2" w:rsidP="00074ED2"/>
        </w:tc>
        <w:tc>
          <w:tcPr>
            <w:tcW w:w="4464" w:type="dxa"/>
            <w:gridSpan w:val="4"/>
            <w:tcBorders>
              <w:top w:val="nil"/>
              <w:left w:val="nil"/>
              <w:bottom w:val="single" w:sz="4" w:space="0" w:color="auto"/>
              <w:right w:val="nil"/>
            </w:tcBorders>
          </w:tcPr>
          <w:p w:rsidR="00074ED2" w:rsidRPr="00074ED2" w:rsidRDefault="00074ED2" w:rsidP="00074ED2"/>
        </w:tc>
        <w:tc>
          <w:tcPr>
            <w:tcW w:w="638" w:type="dxa"/>
            <w:tcBorders>
              <w:top w:val="nil"/>
              <w:left w:val="nil"/>
              <w:bottom w:val="nil"/>
              <w:right w:val="nil"/>
            </w:tcBorders>
          </w:tcPr>
          <w:p w:rsidR="00074ED2" w:rsidRPr="00074ED2" w:rsidRDefault="00074ED2" w:rsidP="00074ED2"/>
        </w:tc>
        <w:tc>
          <w:tcPr>
            <w:tcW w:w="2906" w:type="dxa"/>
            <w:gridSpan w:val="3"/>
            <w:tcBorders>
              <w:top w:val="nil"/>
              <w:left w:val="nil"/>
              <w:bottom w:val="nil"/>
              <w:right w:val="nil"/>
            </w:tcBorders>
          </w:tcPr>
          <w:p w:rsidR="00074ED2" w:rsidRPr="00074ED2" w:rsidRDefault="00074ED2" w:rsidP="00074ED2">
            <w:r>
              <w:t>FS</w:t>
            </w:r>
          </w:p>
        </w:tc>
        <w:tc>
          <w:tcPr>
            <w:tcW w:w="1773" w:type="dxa"/>
            <w:tcBorders>
              <w:top w:val="nil"/>
              <w:left w:val="nil"/>
              <w:bottom w:val="nil"/>
              <w:right w:val="nil"/>
            </w:tcBorders>
          </w:tcPr>
          <w:p w:rsidR="00074ED2" w:rsidRPr="00074ED2" w:rsidRDefault="00074ED2" w:rsidP="00074ED2">
            <w:r>
              <w:t>75 - 79%</w:t>
            </w:r>
          </w:p>
        </w:tc>
      </w:tr>
      <w:tr w:rsidR="00074ED2" w:rsidTr="00DF627B">
        <w:trPr>
          <w:trHeight w:val="36"/>
        </w:trPr>
        <w:tc>
          <w:tcPr>
            <w:tcW w:w="851" w:type="dxa"/>
            <w:tcBorders>
              <w:top w:val="nil"/>
              <w:left w:val="nil"/>
              <w:bottom w:val="nil"/>
              <w:right w:val="nil"/>
            </w:tcBorders>
          </w:tcPr>
          <w:p w:rsidR="00074ED2" w:rsidRPr="00074ED2" w:rsidRDefault="00074ED2" w:rsidP="00074ED2"/>
        </w:tc>
        <w:tc>
          <w:tcPr>
            <w:tcW w:w="3401" w:type="dxa"/>
            <w:gridSpan w:val="3"/>
            <w:tcBorders>
              <w:top w:val="single" w:sz="4" w:space="0" w:color="auto"/>
              <w:left w:val="nil"/>
              <w:bottom w:val="nil"/>
              <w:right w:val="nil"/>
            </w:tcBorders>
          </w:tcPr>
          <w:p w:rsidR="00074ED2" w:rsidRPr="00074ED2" w:rsidRDefault="00074ED2" w:rsidP="00074ED2">
            <w:pPr>
              <w:jc w:val="right"/>
            </w:pPr>
            <w:r>
              <w:t>TOTAL</w:t>
            </w:r>
          </w:p>
        </w:tc>
        <w:tc>
          <w:tcPr>
            <w:tcW w:w="1063" w:type="dxa"/>
            <w:tcBorders>
              <w:top w:val="single" w:sz="4" w:space="0" w:color="auto"/>
              <w:left w:val="nil"/>
              <w:bottom w:val="nil"/>
              <w:right w:val="nil"/>
            </w:tcBorders>
          </w:tcPr>
          <w:p w:rsidR="00074ED2" w:rsidRPr="00074ED2" w:rsidRDefault="00074ED2" w:rsidP="00074ED2">
            <w:r>
              <w:t>100%</w:t>
            </w:r>
          </w:p>
        </w:tc>
        <w:tc>
          <w:tcPr>
            <w:tcW w:w="638" w:type="dxa"/>
            <w:tcBorders>
              <w:top w:val="nil"/>
              <w:left w:val="nil"/>
              <w:bottom w:val="nil"/>
              <w:right w:val="nil"/>
            </w:tcBorders>
          </w:tcPr>
          <w:p w:rsidR="00074ED2" w:rsidRPr="00074ED2" w:rsidRDefault="00074ED2" w:rsidP="00074ED2"/>
        </w:tc>
        <w:tc>
          <w:tcPr>
            <w:tcW w:w="2906" w:type="dxa"/>
            <w:gridSpan w:val="3"/>
            <w:tcBorders>
              <w:top w:val="nil"/>
              <w:left w:val="nil"/>
              <w:bottom w:val="nil"/>
              <w:right w:val="nil"/>
            </w:tcBorders>
          </w:tcPr>
          <w:p w:rsidR="00074ED2" w:rsidRPr="00074ED2" w:rsidRDefault="00074ED2" w:rsidP="00074ED2">
            <w:r>
              <w:t>Did Not Meet Expectations:</w:t>
            </w:r>
          </w:p>
        </w:tc>
        <w:tc>
          <w:tcPr>
            <w:tcW w:w="1773" w:type="dxa"/>
            <w:tcBorders>
              <w:top w:val="nil"/>
              <w:left w:val="nil"/>
              <w:bottom w:val="nil"/>
              <w:right w:val="nil"/>
            </w:tcBorders>
          </w:tcPr>
          <w:p w:rsidR="00074ED2" w:rsidRPr="00074ED2" w:rsidRDefault="00074ED2" w:rsidP="00074ED2">
            <w:r>
              <w:t>74% and below</w:t>
            </w:r>
          </w:p>
        </w:tc>
      </w:tr>
      <w:tr w:rsidR="007D6EFF" w:rsidTr="00DF627B">
        <w:trPr>
          <w:gridAfter w:val="9"/>
          <w:wAfter w:w="9781" w:type="dxa"/>
          <w:trHeight w:val="36"/>
        </w:trPr>
        <w:tc>
          <w:tcPr>
            <w:tcW w:w="851" w:type="dxa"/>
            <w:tcBorders>
              <w:top w:val="nil"/>
              <w:left w:val="nil"/>
              <w:bottom w:val="nil"/>
              <w:right w:val="nil"/>
            </w:tcBorders>
          </w:tcPr>
          <w:p w:rsidR="007D6EFF" w:rsidRPr="00074ED2" w:rsidRDefault="007D6EFF" w:rsidP="00074ED2"/>
        </w:tc>
      </w:tr>
      <w:tr w:rsidR="00074ED2" w:rsidTr="00DF627B">
        <w:trPr>
          <w:trHeight w:val="36"/>
        </w:trPr>
        <w:tc>
          <w:tcPr>
            <w:tcW w:w="851" w:type="dxa"/>
            <w:tcBorders>
              <w:top w:val="nil"/>
              <w:left w:val="nil"/>
              <w:bottom w:val="nil"/>
              <w:right w:val="nil"/>
            </w:tcBorders>
          </w:tcPr>
          <w:p w:rsidR="00074ED2" w:rsidRPr="00074ED2" w:rsidRDefault="00074ED2" w:rsidP="00074ED2"/>
        </w:tc>
        <w:tc>
          <w:tcPr>
            <w:tcW w:w="3401" w:type="dxa"/>
            <w:gridSpan w:val="3"/>
            <w:tcBorders>
              <w:top w:val="nil"/>
              <w:left w:val="nil"/>
              <w:bottom w:val="nil"/>
              <w:right w:val="nil"/>
            </w:tcBorders>
          </w:tcPr>
          <w:p w:rsidR="00074ED2" w:rsidRDefault="00074ED2" w:rsidP="00074ED2">
            <w:r>
              <w:t>Passing Score: 75%</w:t>
            </w:r>
          </w:p>
          <w:p w:rsidR="00235128" w:rsidRPr="00074ED2" w:rsidRDefault="00235128" w:rsidP="00074ED2"/>
        </w:tc>
        <w:tc>
          <w:tcPr>
            <w:tcW w:w="1063" w:type="dxa"/>
            <w:tcBorders>
              <w:top w:val="nil"/>
              <w:left w:val="nil"/>
              <w:bottom w:val="nil"/>
              <w:right w:val="nil"/>
            </w:tcBorders>
          </w:tcPr>
          <w:p w:rsidR="00074ED2" w:rsidRPr="00074ED2" w:rsidRDefault="00074ED2" w:rsidP="00074ED2"/>
        </w:tc>
        <w:tc>
          <w:tcPr>
            <w:tcW w:w="638" w:type="dxa"/>
            <w:tcBorders>
              <w:top w:val="nil"/>
              <w:left w:val="nil"/>
              <w:bottom w:val="nil"/>
              <w:right w:val="nil"/>
            </w:tcBorders>
          </w:tcPr>
          <w:p w:rsidR="00074ED2" w:rsidRPr="00074ED2" w:rsidRDefault="00074ED2" w:rsidP="00074ED2"/>
        </w:tc>
        <w:tc>
          <w:tcPr>
            <w:tcW w:w="2906" w:type="dxa"/>
            <w:gridSpan w:val="3"/>
            <w:tcBorders>
              <w:top w:val="nil"/>
              <w:left w:val="nil"/>
              <w:bottom w:val="nil"/>
              <w:right w:val="nil"/>
            </w:tcBorders>
          </w:tcPr>
          <w:p w:rsidR="00074ED2" w:rsidRPr="00074ED2" w:rsidRDefault="00074ED2" w:rsidP="00074ED2"/>
        </w:tc>
        <w:tc>
          <w:tcPr>
            <w:tcW w:w="1773" w:type="dxa"/>
            <w:tcBorders>
              <w:top w:val="nil"/>
              <w:left w:val="nil"/>
              <w:bottom w:val="nil"/>
              <w:right w:val="nil"/>
            </w:tcBorders>
          </w:tcPr>
          <w:p w:rsidR="00074ED2" w:rsidRPr="00074ED2" w:rsidRDefault="00074ED2" w:rsidP="00074ED2"/>
        </w:tc>
      </w:tr>
      <w:tr w:rsidR="00860BAE" w:rsidTr="00FB7A9B">
        <w:tc>
          <w:tcPr>
            <w:tcW w:w="10632" w:type="dxa"/>
            <w:gridSpan w:val="10"/>
            <w:tcBorders>
              <w:top w:val="nil"/>
              <w:bottom w:val="nil"/>
            </w:tcBorders>
            <w:shd w:val="clear" w:color="auto" w:fill="404040" w:themeFill="text1" w:themeFillTint="BF"/>
          </w:tcPr>
          <w:p w:rsidR="00860BAE" w:rsidRPr="00074ED2" w:rsidRDefault="00074ED2" w:rsidP="00FB7A9B">
            <w:pPr>
              <w:pStyle w:val="ListParagraph"/>
              <w:numPr>
                <w:ilvl w:val="0"/>
                <w:numId w:val="1"/>
              </w:numPr>
              <w:ind w:left="608" w:hanging="436"/>
              <w:rPr>
                <w:b/>
                <w:color w:val="FFFFFF" w:themeColor="background1"/>
              </w:rPr>
            </w:pPr>
            <w:r w:rsidRPr="00074ED2">
              <w:rPr>
                <w:b/>
                <w:color w:val="FFFFFF" w:themeColor="background1"/>
              </w:rPr>
              <w:t>REFERENCES</w:t>
            </w:r>
          </w:p>
        </w:tc>
      </w:tr>
      <w:tr w:rsidR="00074ED2" w:rsidTr="00FB7A9B">
        <w:tc>
          <w:tcPr>
            <w:tcW w:w="10632" w:type="dxa"/>
            <w:gridSpan w:val="10"/>
            <w:tcBorders>
              <w:top w:val="nil"/>
              <w:left w:val="nil"/>
              <w:bottom w:val="nil"/>
              <w:right w:val="nil"/>
            </w:tcBorders>
          </w:tcPr>
          <w:sdt>
            <w:sdtPr>
              <w:id w:val="111145805"/>
              <w:bibliography/>
            </w:sdtPr>
            <w:sdtEndPr/>
            <w:sdtContent>
              <w:p w:rsidR="00FB7A9B" w:rsidRDefault="00FB7A9B" w:rsidP="00FB7A9B">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Baraceros, E. L. (2016). </w:t>
                </w:r>
                <w:r>
                  <w:rPr>
                    <w:i/>
                    <w:iCs/>
                    <w:noProof/>
                    <w:lang w:val="en-US"/>
                  </w:rPr>
                  <w:t>Practical Research 2.</w:t>
                </w:r>
                <w:r>
                  <w:rPr>
                    <w:noProof/>
                    <w:lang w:val="en-US"/>
                  </w:rPr>
                  <w:t xml:space="preserve"> Manila: Rex Book Store, Inc.</w:t>
                </w:r>
              </w:p>
              <w:p w:rsidR="00FB7A9B" w:rsidRDefault="00FB7A9B" w:rsidP="00FB7A9B">
                <w:pPr>
                  <w:pStyle w:val="Bibliography"/>
                  <w:ind w:left="720" w:hanging="720"/>
                  <w:rPr>
                    <w:noProof/>
                    <w:lang w:val="en-US"/>
                  </w:rPr>
                </w:pPr>
                <w:r>
                  <w:rPr>
                    <w:noProof/>
                    <w:lang w:val="en-US"/>
                  </w:rPr>
                  <w:t xml:space="preserve">Creswell, J. W. (2012). </w:t>
                </w:r>
                <w:r>
                  <w:rPr>
                    <w:i/>
                    <w:iCs/>
                    <w:noProof/>
                    <w:lang w:val="en-US"/>
                  </w:rPr>
                  <w:t>Educational Research: Planning, Conducting, and Evaluating Quantitative and Qualitative Research.</w:t>
                </w:r>
                <w:r>
                  <w:rPr>
                    <w:noProof/>
                    <w:lang w:val="en-US"/>
                  </w:rPr>
                  <w:t xml:space="preserve"> Boston: Pearson Education, Inc.</w:t>
                </w:r>
              </w:p>
              <w:p w:rsidR="00FB7A9B" w:rsidRDefault="00FB7A9B" w:rsidP="00FB7A9B">
                <w:pPr>
                  <w:pStyle w:val="Bibliography"/>
                  <w:ind w:left="720" w:hanging="720"/>
                  <w:rPr>
                    <w:noProof/>
                    <w:lang w:val="en-US"/>
                  </w:rPr>
                </w:pPr>
                <w:r>
                  <w:rPr>
                    <w:noProof/>
                    <w:lang w:val="en-US"/>
                  </w:rPr>
                  <w:t xml:space="preserve">Fraenkel, J. R. (2009). </w:t>
                </w:r>
                <w:r>
                  <w:rPr>
                    <w:i/>
                    <w:iCs/>
                    <w:noProof/>
                    <w:lang w:val="en-US"/>
                  </w:rPr>
                  <w:t>How to Design and Evaluate Research in Education.</w:t>
                </w:r>
                <w:r>
                  <w:rPr>
                    <w:noProof/>
                    <w:lang w:val="en-US"/>
                  </w:rPr>
                  <w:t xml:space="preserve"> New York: McGraw-Hill.</w:t>
                </w:r>
              </w:p>
              <w:sdt>
                <w:sdtPr>
                  <w:id w:val="1803728148"/>
                  <w:bibliography/>
                </w:sdtPr>
                <w:sdtEndPr/>
                <w:sdtContent>
                  <w:p w:rsidR="00251898" w:rsidRDefault="00251898" w:rsidP="00251898">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Leedy, P. D.</w:t>
                    </w:r>
                    <w:r w:rsidR="00BA5AC2">
                      <w:rPr>
                        <w:noProof/>
                        <w:lang w:val="en-US"/>
                      </w:rPr>
                      <w:t xml:space="preserve"> &amp; Ormrod J. E.</w:t>
                    </w:r>
                    <w:r>
                      <w:rPr>
                        <w:noProof/>
                        <w:lang w:val="en-US"/>
                      </w:rPr>
                      <w:t xml:space="preserve"> (2013). </w:t>
                    </w:r>
                    <w:r>
                      <w:rPr>
                        <w:i/>
                        <w:iCs/>
                        <w:noProof/>
                        <w:lang w:val="en-US"/>
                      </w:rPr>
                      <w:t>Practical Research: Planning and Design.</w:t>
                    </w:r>
                    <w:r>
                      <w:rPr>
                        <w:noProof/>
                        <w:lang w:val="en-US"/>
                      </w:rPr>
                      <w:t xml:space="preserve"> New York: Pearson Education, Inc.</w:t>
                    </w:r>
                  </w:p>
                  <w:p w:rsidR="00FB7A9B" w:rsidRDefault="00251898" w:rsidP="00251898">
                    <w:pPr>
                      <w:rPr>
                        <w:noProof/>
                        <w:lang w:val="en-US"/>
                      </w:rPr>
                    </w:pPr>
                    <w:r>
                      <w:rPr>
                        <w:b/>
                        <w:bCs/>
                        <w:noProof/>
                      </w:rPr>
                      <w:fldChar w:fldCharType="end"/>
                    </w:r>
                    <w:r w:rsidR="00FB7A9B">
                      <w:rPr>
                        <w:noProof/>
                        <w:lang w:val="en-US"/>
                      </w:rPr>
                      <w:t xml:space="preserve">Moore, N. (1983). </w:t>
                    </w:r>
                    <w:r w:rsidR="00FB7A9B">
                      <w:rPr>
                        <w:i/>
                        <w:iCs/>
                        <w:noProof/>
                        <w:lang w:val="en-US"/>
                      </w:rPr>
                      <w:t>How to Do Research: A Practical Guide to Designing and Managing Research Projects.</w:t>
                    </w:r>
                    <w:r w:rsidR="00FB7A9B">
                      <w:rPr>
                        <w:noProof/>
                        <w:lang w:val="en-US"/>
                      </w:rPr>
                      <w:t xml:space="preserve"> London: Facet Publishing.</w:t>
                    </w:r>
                  </w:p>
                </w:sdtContent>
              </w:sdt>
              <w:p w:rsidR="00074ED2" w:rsidRPr="00FB7A9B" w:rsidRDefault="00FB7A9B" w:rsidP="00FB7A9B">
                <w:r>
                  <w:rPr>
                    <w:b/>
                    <w:bCs/>
                    <w:noProof/>
                  </w:rPr>
                  <w:fldChar w:fldCharType="end"/>
                </w:r>
              </w:p>
            </w:sdtContent>
          </w:sdt>
        </w:tc>
      </w:tr>
      <w:tr w:rsidR="00074ED2" w:rsidTr="00FB7A9B">
        <w:tc>
          <w:tcPr>
            <w:tcW w:w="10632" w:type="dxa"/>
            <w:gridSpan w:val="10"/>
            <w:tcBorders>
              <w:top w:val="nil"/>
            </w:tcBorders>
            <w:shd w:val="clear" w:color="auto" w:fill="404040" w:themeFill="text1" w:themeFillTint="BF"/>
          </w:tcPr>
          <w:p w:rsidR="00074ED2" w:rsidRPr="00074ED2" w:rsidRDefault="00074ED2" w:rsidP="00FB7A9B">
            <w:pPr>
              <w:pStyle w:val="ListParagraph"/>
              <w:numPr>
                <w:ilvl w:val="0"/>
                <w:numId w:val="1"/>
              </w:numPr>
              <w:ind w:left="608" w:hanging="436"/>
              <w:rPr>
                <w:b/>
                <w:color w:val="FFFFFF" w:themeColor="background1"/>
              </w:rPr>
            </w:pPr>
            <w:r w:rsidRPr="00074ED2">
              <w:rPr>
                <w:b/>
                <w:color w:val="FFFFFF" w:themeColor="background1"/>
              </w:rPr>
              <w:lastRenderedPageBreak/>
              <w:t>FINAL OUTPUT</w:t>
            </w:r>
            <w:bookmarkStart w:id="0" w:name="_GoBack"/>
            <w:bookmarkEnd w:id="0"/>
          </w:p>
        </w:tc>
      </w:tr>
      <w:tr w:rsidR="00074ED2" w:rsidTr="001971BA">
        <w:tc>
          <w:tcPr>
            <w:tcW w:w="10632" w:type="dxa"/>
            <w:gridSpan w:val="10"/>
          </w:tcPr>
          <w:p w:rsidR="007D7BDC" w:rsidRDefault="007D7BDC" w:rsidP="008C6786">
            <w:r>
              <w:t>All submitted research papers will be presented in a research conference for senior high school students by the end of the term. The conference guidelines shall include, but will not be limited to the following:</w:t>
            </w:r>
          </w:p>
          <w:p w:rsidR="00BA5AC2" w:rsidRDefault="00BA5AC2" w:rsidP="008C6786"/>
          <w:p w:rsidR="007D7BDC" w:rsidRDefault="007D7BDC" w:rsidP="00BA5AC2">
            <w:pPr>
              <w:pStyle w:val="ListParagraph"/>
              <w:numPr>
                <w:ilvl w:val="0"/>
                <w:numId w:val="10"/>
              </w:numPr>
              <w:spacing w:after="120"/>
              <w:ind w:hanging="357"/>
            </w:pPr>
            <w:r>
              <w:t xml:space="preserve">The research congress </w:t>
            </w:r>
            <w:r w:rsidR="003C10BB">
              <w:t>is a competition</w:t>
            </w:r>
            <w:r>
              <w:t xml:space="preserve"> open to all teams </w:t>
            </w:r>
            <w:r w:rsidR="003C10BB">
              <w:t xml:space="preserve">of DLSAU </w:t>
            </w:r>
            <w:r>
              <w:t>SHS students whose members are all officially enrolled in any of the two Practical Research courses for SHS during the first term of AY 2017-2018.</w:t>
            </w:r>
          </w:p>
          <w:p w:rsidR="007D7BDC" w:rsidRDefault="007D7BDC" w:rsidP="00BA5AC2">
            <w:pPr>
              <w:pStyle w:val="ListParagraph"/>
              <w:numPr>
                <w:ilvl w:val="0"/>
                <w:numId w:val="10"/>
              </w:numPr>
              <w:spacing w:after="120"/>
              <w:ind w:hanging="357"/>
            </w:pPr>
            <w:r>
              <w:t>All papers submitted for participation in the research congress must have undergone and passed panel defense and approved after revisions by the research adviser.</w:t>
            </w:r>
          </w:p>
          <w:p w:rsidR="003C10BB" w:rsidRDefault="003C10BB" w:rsidP="00BA5AC2">
            <w:pPr>
              <w:pStyle w:val="ListParagraph"/>
              <w:numPr>
                <w:ilvl w:val="0"/>
                <w:numId w:val="10"/>
              </w:numPr>
              <w:spacing w:after="120"/>
              <w:ind w:hanging="357"/>
            </w:pPr>
            <w:r>
              <w:t>There shall be two categories of presentation: oral and poster presentation.</w:t>
            </w:r>
          </w:p>
          <w:p w:rsidR="003C10BB" w:rsidRDefault="003C10BB" w:rsidP="00BA5AC2">
            <w:pPr>
              <w:pStyle w:val="ListParagraph"/>
              <w:numPr>
                <w:ilvl w:val="0"/>
                <w:numId w:val="10"/>
              </w:numPr>
              <w:spacing w:after="120"/>
              <w:ind w:hanging="357"/>
            </w:pPr>
            <w:r>
              <w:t>The qualified research papers shall undergo screening by a Research Committee whose composition will be determined by the College of Arts, Science, and Technology – Senior High School to determine under which category the paper will be presented.</w:t>
            </w:r>
          </w:p>
          <w:p w:rsidR="003C10BB" w:rsidRDefault="003C10BB" w:rsidP="00BA5AC2">
            <w:pPr>
              <w:pStyle w:val="ListParagraph"/>
              <w:numPr>
                <w:ilvl w:val="0"/>
                <w:numId w:val="10"/>
              </w:numPr>
              <w:spacing w:after="120"/>
              <w:ind w:hanging="357"/>
            </w:pPr>
            <w:r>
              <w:t>A separate panel of judges will judge the papers in both categories during the research congress to determine recipients of awards.</w:t>
            </w:r>
          </w:p>
          <w:p w:rsidR="003C10BB" w:rsidRDefault="003C10BB" w:rsidP="00BA5AC2">
            <w:pPr>
              <w:pStyle w:val="ListParagraph"/>
              <w:numPr>
                <w:ilvl w:val="0"/>
                <w:numId w:val="10"/>
              </w:numPr>
              <w:spacing w:after="120"/>
              <w:ind w:hanging="357"/>
            </w:pPr>
            <w:r>
              <w:t xml:space="preserve">The research paper submitted for judging during the conference must strictly follow the format designed by the university and must include the following parts: </w:t>
            </w:r>
          </w:p>
          <w:p w:rsidR="003C10BB" w:rsidRDefault="003C10BB" w:rsidP="00BA5AC2">
            <w:pPr>
              <w:pStyle w:val="ListParagraph"/>
              <w:numPr>
                <w:ilvl w:val="0"/>
                <w:numId w:val="11"/>
              </w:numPr>
              <w:spacing w:after="120"/>
              <w:ind w:hanging="357"/>
            </w:pPr>
            <w:r>
              <w:t>Abstract (not more than 300 words)</w:t>
            </w:r>
          </w:p>
          <w:p w:rsidR="003C10BB" w:rsidRDefault="003C10BB" w:rsidP="00BA5AC2">
            <w:pPr>
              <w:pStyle w:val="ListParagraph"/>
              <w:numPr>
                <w:ilvl w:val="0"/>
                <w:numId w:val="11"/>
              </w:numPr>
              <w:spacing w:after="120"/>
              <w:ind w:hanging="357"/>
            </w:pPr>
            <w:r>
              <w:t>Introduction</w:t>
            </w:r>
          </w:p>
          <w:p w:rsidR="003C10BB" w:rsidRDefault="003C10BB" w:rsidP="00BA5AC2">
            <w:pPr>
              <w:pStyle w:val="ListParagraph"/>
              <w:numPr>
                <w:ilvl w:val="0"/>
                <w:numId w:val="11"/>
              </w:numPr>
              <w:spacing w:after="120"/>
              <w:ind w:hanging="357"/>
            </w:pPr>
            <w:r>
              <w:t>Methodology</w:t>
            </w:r>
          </w:p>
          <w:p w:rsidR="00CE661D" w:rsidRDefault="00CE661D" w:rsidP="00BA5AC2">
            <w:pPr>
              <w:pStyle w:val="ListParagraph"/>
              <w:numPr>
                <w:ilvl w:val="0"/>
                <w:numId w:val="11"/>
              </w:numPr>
              <w:spacing w:after="120"/>
              <w:ind w:hanging="357"/>
            </w:pPr>
            <w:r>
              <w:t>Results and Discussion</w:t>
            </w:r>
          </w:p>
          <w:p w:rsidR="00CE661D" w:rsidRDefault="00CE661D" w:rsidP="00BA5AC2">
            <w:pPr>
              <w:pStyle w:val="ListParagraph"/>
              <w:numPr>
                <w:ilvl w:val="0"/>
                <w:numId w:val="11"/>
              </w:numPr>
              <w:spacing w:after="120"/>
              <w:ind w:hanging="357"/>
            </w:pPr>
            <w:r>
              <w:t>Conclusions</w:t>
            </w:r>
          </w:p>
          <w:p w:rsidR="00CE661D" w:rsidRDefault="00CE661D" w:rsidP="00BA5AC2">
            <w:pPr>
              <w:pStyle w:val="ListParagraph"/>
              <w:numPr>
                <w:ilvl w:val="0"/>
                <w:numId w:val="11"/>
              </w:numPr>
              <w:spacing w:after="120"/>
              <w:ind w:hanging="357"/>
            </w:pPr>
            <w:r>
              <w:t>Acknowledgments</w:t>
            </w:r>
          </w:p>
          <w:p w:rsidR="00CE661D" w:rsidRDefault="00CE661D" w:rsidP="00BA5AC2">
            <w:pPr>
              <w:pStyle w:val="ListParagraph"/>
              <w:numPr>
                <w:ilvl w:val="0"/>
                <w:numId w:val="11"/>
              </w:numPr>
              <w:spacing w:after="120"/>
              <w:ind w:hanging="357"/>
            </w:pPr>
            <w:r>
              <w:t>References</w:t>
            </w:r>
          </w:p>
          <w:p w:rsidR="00074ED2" w:rsidRDefault="007D7BDC" w:rsidP="00BA5AC2">
            <w:pPr>
              <w:pStyle w:val="ListParagraph"/>
              <w:numPr>
                <w:ilvl w:val="0"/>
                <w:numId w:val="10"/>
              </w:numPr>
              <w:spacing w:after="120"/>
              <w:ind w:hanging="357"/>
            </w:pPr>
            <w:r>
              <w:t>The analytic rubric that follows</w:t>
            </w:r>
            <w:r w:rsidR="008C6786">
              <w:t xml:space="preserve"> will be used to assess the </w:t>
            </w:r>
            <w:r>
              <w:t>final research paper submitted by the students.</w:t>
            </w:r>
          </w:p>
          <w:tbl>
            <w:tblPr>
              <w:tblStyle w:val="TableGrid"/>
              <w:tblW w:w="0" w:type="auto"/>
              <w:tblLook w:val="04A0" w:firstRow="1" w:lastRow="0" w:firstColumn="1" w:lastColumn="0" w:noHBand="0" w:noVBand="1"/>
            </w:tblPr>
            <w:tblGrid>
              <w:gridCol w:w="2081"/>
              <w:gridCol w:w="3911"/>
              <w:gridCol w:w="1471"/>
              <w:gridCol w:w="1471"/>
              <w:gridCol w:w="1472"/>
            </w:tblGrid>
            <w:tr w:rsidR="008C6786" w:rsidTr="00BA5AC2">
              <w:tc>
                <w:tcPr>
                  <w:tcW w:w="2081" w:type="dxa"/>
                  <w:shd w:val="clear" w:color="auto" w:fill="BFBFBF" w:themeFill="background1" w:themeFillShade="BF"/>
                  <w:vAlign w:val="center"/>
                </w:tcPr>
                <w:p w:rsidR="008C6786" w:rsidRPr="002B4234" w:rsidRDefault="00222E64" w:rsidP="00222E64">
                  <w:pPr>
                    <w:jc w:val="center"/>
                    <w:rPr>
                      <w:b/>
                    </w:rPr>
                  </w:pPr>
                  <w:r w:rsidRPr="002B4234">
                    <w:rPr>
                      <w:b/>
                    </w:rPr>
                    <w:t>Criteria</w:t>
                  </w:r>
                </w:p>
              </w:tc>
              <w:tc>
                <w:tcPr>
                  <w:tcW w:w="3911" w:type="dxa"/>
                  <w:shd w:val="clear" w:color="auto" w:fill="BFBFBF" w:themeFill="background1" w:themeFillShade="BF"/>
                  <w:vAlign w:val="center"/>
                </w:tcPr>
                <w:p w:rsidR="008C6786" w:rsidRPr="00222E64" w:rsidRDefault="00222E64" w:rsidP="00222E64">
                  <w:pPr>
                    <w:jc w:val="center"/>
                    <w:rPr>
                      <w:b/>
                    </w:rPr>
                  </w:pPr>
                  <w:r w:rsidRPr="00222E64">
                    <w:rPr>
                      <w:b/>
                    </w:rPr>
                    <w:t>Indicators</w:t>
                  </w:r>
                </w:p>
              </w:tc>
              <w:tc>
                <w:tcPr>
                  <w:tcW w:w="1471" w:type="dxa"/>
                  <w:shd w:val="clear" w:color="auto" w:fill="BFBFBF" w:themeFill="background1" w:themeFillShade="BF"/>
                  <w:vAlign w:val="center"/>
                </w:tcPr>
                <w:p w:rsidR="008C6786" w:rsidRPr="00222E64" w:rsidRDefault="00222E64" w:rsidP="00222E64">
                  <w:pPr>
                    <w:jc w:val="center"/>
                    <w:rPr>
                      <w:b/>
                    </w:rPr>
                  </w:pPr>
                  <w:r w:rsidRPr="00222E64">
                    <w:rPr>
                      <w:b/>
                    </w:rPr>
                    <w:t>Outstanding</w:t>
                  </w:r>
                </w:p>
              </w:tc>
              <w:tc>
                <w:tcPr>
                  <w:tcW w:w="1471" w:type="dxa"/>
                  <w:shd w:val="clear" w:color="auto" w:fill="BFBFBF" w:themeFill="background1" w:themeFillShade="BF"/>
                  <w:vAlign w:val="center"/>
                </w:tcPr>
                <w:p w:rsidR="008C6786" w:rsidRPr="00222E64" w:rsidRDefault="00222E64" w:rsidP="00222E64">
                  <w:pPr>
                    <w:jc w:val="center"/>
                    <w:rPr>
                      <w:b/>
                    </w:rPr>
                  </w:pPr>
                  <w:r w:rsidRPr="00222E64">
                    <w:rPr>
                      <w:b/>
                    </w:rPr>
                    <w:t>Satisfactory</w:t>
                  </w:r>
                </w:p>
              </w:tc>
              <w:tc>
                <w:tcPr>
                  <w:tcW w:w="1472" w:type="dxa"/>
                  <w:shd w:val="clear" w:color="auto" w:fill="BFBFBF" w:themeFill="background1" w:themeFillShade="BF"/>
                  <w:vAlign w:val="center"/>
                </w:tcPr>
                <w:p w:rsidR="008C6786" w:rsidRPr="00222E64" w:rsidRDefault="00222E64" w:rsidP="00222E64">
                  <w:pPr>
                    <w:jc w:val="center"/>
                    <w:rPr>
                      <w:b/>
                    </w:rPr>
                  </w:pPr>
                  <w:r w:rsidRPr="00222E64">
                    <w:rPr>
                      <w:b/>
                    </w:rPr>
                    <w:t>Fair</w:t>
                  </w:r>
                </w:p>
              </w:tc>
            </w:tr>
            <w:tr w:rsidR="008C6786" w:rsidTr="002B4234">
              <w:tc>
                <w:tcPr>
                  <w:tcW w:w="2081" w:type="dxa"/>
                  <w:vAlign w:val="center"/>
                </w:tcPr>
                <w:p w:rsidR="008C6786" w:rsidRPr="002B4234" w:rsidRDefault="00EE22B0" w:rsidP="002B4234">
                  <w:pPr>
                    <w:rPr>
                      <w:b/>
                    </w:rPr>
                  </w:pPr>
                  <w:r w:rsidRPr="002B4234">
                    <w:rPr>
                      <w:b/>
                    </w:rPr>
                    <w:t xml:space="preserve">Clarity, </w:t>
                  </w:r>
                  <w:r w:rsidR="00817202" w:rsidRPr="002B4234">
                    <w:rPr>
                      <w:b/>
                    </w:rPr>
                    <w:t>Coherence</w:t>
                  </w:r>
                  <w:r w:rsidRPr="002B4234">
                    <w:rPr>
                      <w:b/>
                    </w:rPr>
                    <w:t>, and Creativity</w:t>
                  </w:r>
                  <w:r w:rsidR="002B4234" w:rsidRPr="002B4234">
                    <w:rPr>
                      <w:b/>
                    </w:rPr>
                    <w:t xml:space="preserve"> (30</w:t>
                  </w:r>
                  <w:r w:rsidRPr="002B4234">
                    <w:rPr>
                      <w:b/>
                    </w:rPr>
                    <w:t xml:space="preserve"> points)</w:t>
                  </w:r>
                </w:p>
              </w:tc>
              <w:tc>
                <w:tcPr>
                  <w:tcW w:w="3911" w:type="dxa"/>
                  <w:vAlign w:val="center"/>
                </w:tcPr>
                <w:p w:rsidR="00EE22B0" w:rsidRDefault="00EE22B0" w:rsidP="002B4234">
                  <w:pPr>
                    <w:pStyle w:val="ListParagraph"/>
                    <w:numPr>
                      <w:ilvl w:val="0"/>
                      <w:numId w:val="12"/>
                    </w:numPr>
                    <w:ind w:left="399"/>
                  </w:pPr>
                  <w:r>
                    <w:t>The research is relevant to the SHS track/strand that the research team belongs to.</w:t>
                  </w:r>
                </w:p>
                <w:p w:rsidR="00EE22B0" w:rsidRDefault="00EE22B0" w:rsidP="002B4234">
                  <w:pPr>
                    <w:pStyle w:val="ListParagraph"/>
                    <w:numPr>
                      <w:ilvl w:val="0"/>
                      <w:numId w:val="12"/>
                    </w:numPr>
                    <w:ind w:left="399"/>
                  </w:pPr>
                  <w:r>
                    <w:t>The research topic is appropriate to the level of the researchers.</w:t>
                  </w:r>
                </w:p>
                <w:p w:rsidR="00EE22B0" w:rsidRDefault="00EE22B0" w:rsidP="002B4234">
                  <w:pPr>
                    <w:pStyle w:val="ListParagraph"/>
                    <w:numPr>
                      <w:ilvl w:val="0"/>
                      <w:numId w:val="12"/>
                    </w:numPr>
                    <w:ind w:left="399"/>
                  </w:pPr>
                  <w:r>
                    <w:t>The research topic or idea is innovative, or presents an innovative process to understanding a rather common area of research.</w:t>
                  </w:r>
                </w:p>
                <w:p w:rsidR="008C6786" w:rsidRDefault="00817202" w:rsidP="002B4234">
                  <w:pPr>
                    <w:pStyle w:val="ListParagraph"/>
                    <w:numPr>
                      <w:ilvl w:val="0"/>
                      <w:numId w:val="12"/>
                    </w:numPr>
                    <w:ind w:left="399"/>
                  </w:pPr>
                  <w:r>
                    <w:t>The chosen research topic as reflected by the stated research question (or objective) is focused.</w:t>
                  </w:r>
                </w:p>
                <w:p w:rsidR="00817202" w:rsidRDefault="00817202" w:rsidP="002B4234">
                  <w:pPr>
                    <w:pStyle w:val="ListParagraph"/>
                    <w:numPr>
                      <w:ilvl w:val="0"/>
                      <w:numId w:val="12"/>
                    </w:numPr>
                    <w:ind w:left="399"/>
                  </w:pPr>
                  <w:r>
                    <w:t>The paper, in its entirety, has been written to form a cohesive whole.</w:t>
                  </w:r>
                </w:p>
                <w:p w:rsidR="00222E64" w:rsidRDefault="00222E64" w:rsidP="002B4234">
                  <w:pPr>
                    <w:pStyle w:val="ListParagraph"/>
                    <w:numPr>
                      <w:ilvl w:val="0"/>
                      <w:numId w:val="12"/>
                    </w:numPr>
                    <w:ind w:left="399"/>
                  </w:pPr>
                  <w:r>
                    <w:t>The scope and delimitation of the study is clear and appropriate to the level of the students.</w:t>
                  </w:r>
                </w:p>
                <w:p w:rsidR="00817202" w:rsidRDefault="00222E64" w:rsidP="002B4234">
                  <w:pPr>
                    <w:pStyle w:val="ListParagraph"/>
                    <w:numPr>
                      <w:ilvl w:val="0"/>
                      <w:numId w:val="12"/>
                    </w:numPr>
                    <w:ind w:left="399"/>
                  </w:pPr>
                  <w:r>
                    <w:t>The introduction (or background of the study) clearly presents the gap in research addressed by the study.</w:t>
                  </w:r>
                  <w:r w:rsidR="00817202">
                    <w:t xml:space="preserve"> </w:t>
                  </w:r>
                </w:p>
              </w:tc>
              <w:tc>
                <w:tcPr>
                  <w:tcW w:w="1471" w:type="dxa"/>
                  <w:vAlign w:val="center"/>
                </w:tcPr>
                <w:p w:rsidR="008C6786" w:rsidRDefault="002B4234" w:rsidP="002B4234">
                  <w:r>
                    <w:t>Six</w:t>
                  </w:r>
                  <w:r w:rsidR="00EE22B0">
                    <w:t xml:space="preserve"> to seven </w:t>
                  </w:r>
                  <w:r w:rsidR="00222E64">
                    <w:t>indicators</w:t>
                  </w:r>
                  <w:r w:rsidR="00EE22B0">
                    <w:t xml:space="preserve"> were met </w:t>
                  </w:r>
                  <w:r>
                    <w:t>(28 or 30</w:t>
                  </w:r>
                  <w:r w:rsidR="00EE22B0">
                    <w:t xml:space="preserve"> points)</w:t>
                  </w:r>
                </w:p>
              </w:tc>
              <w:tc>
                <w:tcPr>
                  <w:tcW w:w="1471" w:type="dxa"/>
                  <w:vAlign w:val="center"/>
                </w:tcPr>
                <w:p w:rsidR="008C6786" w:rsidRDefault="002B4234" w:rsidP="002B4234">
                  <w:r>
                    <w:t>Four to five</w:t>
                  </w:r>
                  <w:r w:rsidR="00222E64">
                    <w:t xml:space="preserve"> of the indicators</w:t>
                  </w:r>
                  <w:r w:rsidR="00EE22B0">
                    <w:t xml:space="preserve"> were met</w:t>
                  </w:r>
                  <w:r>
                    <w:t xml:space="preserve"> (24 or 26</w:t>
                  </w:r>
                  <w:r w:rsidR="00EE22B0">
                    <w:t xml:space="preserve"> points)</w:t>
                  </w:r>
                </w:p>
              </w:tc>
              <w:tc>
                <w:tcPr>
                  <w:tcW w:w="1472" w:type="dxa"/>
                  <w:vAlign w:val="center"/>
                </w:tcPr>
                <w:p w:rsidR="008C6786" w:rsidRDefault="002B4234" w:rsidP="002B4234">
                  <w:r>
                    <w:t>Less than four</w:t>
                  </w:r>
                  <w:r w:rsidR="00222E64">
                    <w:t xml:space="preserve"> indicator</w:t>
                  </w:r>
                  <w:r w:rsidR="00EE22B0">
                    <w:t>s</w:t>
                  </w:r>
                  <w:r>
                    <w:t xml:space="preserve"> were met (20 points or less</w:t>
                  </w:r>
                  <w:r w:rsidR="00EE22B0">
                    <w:t>)</w:t>
                  </w:r>
                </w:p>
              </w:tc>
            </w:tr>
            <w:tr w:rsidR="002B4234" w:rsidTr="002B4234">
              <w:tc>
                <w:tcPr>
                  <w:tcW w:w="2081" w:type="dxa"/>
                  <w:vAlign w:val="center"/>
                </w:tcPr>
                <w:p w:rsidR="002B4234" w:rsidRPr="002B4234" w:rsidRDefault="002B4234" w:rsidP="002B4234">
                  <w:pPr>
                    <w:rPr>
                      <w:b/>
                    </w:rPr>
                  </w:pPr>
                  <w:r w:rsidRPr="002B4234">
                    <w:rPr>
                      <w:b/>
                    </w:rPr>
                    <w:t>Reasoning and Organization (30 points)</w:t>
                  </w:r>
                </w:p>
              </w:tc>
              <w:tc>
                <w:tcPr>
                  <w:tcW w:w="3911" w:type="dxa"/>
                  <w:vAlign w:val="center"/>
                </w:tcPr>
                <w:p w:rsidR="002B4234" w:rsidRDefault="002B4234" w:rsidP="002B4234">
                  <w:pPr>
                    <w:pStyle w:val="ListParagraph"/>
                    <w:numPr>
                      <w:ilvl w:val="0"/>
                      <w:numId w:val="12"/>
                    </w:numPr>
                    <w:ind w:left="399"/>
                  </w:pPr>
                  <w:r>
                    <w:t>The research title clearly encapsulates the idea proposed by the study.</w:t>
                  </w:r>
                </w:p>
                <w:p w:rsidR="002B4234" w:rsidRDefault="002B4234" w:rsidP="002B4234">
                  <w:pPr>
                    <w:pStyle w:val="ListParagraph"/>
                    <w:numPr>
                      <w:ilvl w:val="0"/>
                      <w:numId w:val="12"/>
                    </w:numPr>
                    <w:ind w:left="399"/>
                  </w:pPr>
                  <w:r>
                    <w:t>The paper contains enough information to support its idea.</w:t>
                  </w:r>
                </w:p>
                <w:p w:rsidR="002B4234" w:rsidRDefault="002B4234" w:rsidP="002B4234">
                  <w:pPr>
                    <w:pStyle w:val="ListParagraph"/>
                    <w:numPr>
                      <w:ilvl w:val="0"/>
                      <w:numId w:val="12"/>
                    </w:numPr>
                    <w:ind w:left="399"/>
                  </w:pPr>
                  <w:r>
                    <w:t>All literature cited in the paper provide support for the conduct of the study.</w:t>
                  </w:r>
                </w:p>
                <w:p w:rsidR="002B4234" w:rsidRDefault="002B4234" w:rsidP="002B4234">
                  <w:pPr>
                    <w:pStyle w:val="ListParagraph"/>
                    <w:numPr>
                      <w:ilvl w:val="0"/>
                      <w:numId w:val="12"/>
                    </w:numPr>
                    <w:ind w:left="399"/>
                  </w:pPr>
                  <w:r>
                    <w:t>All sources are reliable.</w:t>
                  </w:r>
                </w:p>
                <w:p w:rsidR="002B4234" w:rsidRDefault="002B4234" w:rsidP="002B4234">
                  <w:pPr>
                    <w:pStyle w:val="ListParagraph"/>
                    <w:numPr>
                      <w:ilvl w:val="0"/>
                      <w:numId w:val="12"/>
                    </w:numPr>
                    <w:ind w:left="399"/>
                  </w:pPr>
                  <w:r>
                    <w:t>The abstract presents a strong and organized summary of the research conducted.</w:t>
                  </w:r>
                </w:p>
                <w:p w:rsidR="002B4234" w:rsidRDefault="002B4234" w:rsidP="002B4234">
                  <w:pPr>
                    <w:pStyle w:val="ListParagraph"/>
                    <w:numPr>
                      <w:ilvl w:val="0"/>
                      <w:numId w:val="12"/>
                    </w:numPr>
                    <w:ind w:left="399"/>
                  </w:pPr>
                  <w:r>
                    <w:lastRenderedPageBreak/>
                    <w:t>Conclusions and recommendations are supported by the data presented and is clearly based on how the data was analyzed.</w:t>
                  </w:r>
                </w:p>
                <w:p w:rsidR="002B4234" w:rsidRDefault="002B4234" w:rsidP="002B4234">
                  <w:pPr>
                    <w:pStyle w:val="ListParagraph"/>
                    <w:numPr>
                      <w:ilvl w:val="0"/>
                      <w:numId w:val="12"/>
                    </w:numPr>
                    <w:ind w:left="399"/>
                  </w:pPr>
                  <w:r>
                    <w:t>Discussion of results have been organized to convince the study has significance.</w:t>
                  </w:r>
                </w:p>
              </w:tc>
              <w:tc>
                <w:tcPr>
                  <w:tcW w:w="1471" w:type="dxa"/>
                  <w:vAlign w:val="center"/>
                </w:tcPr>
                <w:p w:rsidR="002B4234" w:rsidRDefault="002B4234" w:rsidP="002B4234">
                  <w:r>
                    <w:lastRenderedPageBreak/>
                    <w:t>Six to seven indicators were met (28 or 30 points)</w:t>
                  </w:r>
                </w:p>
              </w:tc>
              <w:tc>
                <w:tcPr>
                  <w:tcW w:w="1471" w:type="dxa"/>
                  <w:vAlign w:val="center"/>
                </w:tcPr>
                <w:p w:rsidR="002B4234" w:rsidRDefault="002B4234" w:rsidP="002B4234">
                  <w:r>
                    <w:t>Four to five of the indicators were met (24 or 26 points)</w:t>
                  </w:r>
                </w:p>
              </w:tc>
              <w:tc>
                <w:tcPr>
                  <w:tcW w:w="1472" w:type="dxa"/>
                  <w:vAlign w:val="center"/>
                </w:tcPr>
                <w:p w:rsidR="002B4234" w:rsidRDefault="002B4234" w:rsidP="002B4234">
                  <w:r>
                    <w:t>Less than four indicators were met (20 points or less)</w:t>
                  </w:r>
                </w:p>
              </w:tc>
            </w:tr>
            <w:tr w:rsidR="002B4234" w:rsidTr="002B4234">
              <w:tc>
                <w:tcPr>
                  <w:tcW w:w="2081" w:type="dxa"/>
                  <w:vAlign w:val="center"/>
                </w:tcPr>
                <w:p w:rsidR="002B4234" w:rsidRPr="002B4234" w:rsidRDefault="002B4234" w:rsidP="002B4234">
                  <w:pPr>
                    <w:rPr>
                      <w:b/>
                    </w:rPr>
                  </w:pPr>
                  <w:r w:rsidRPr="002B4234">
                    <w:rPr>
                      <w:b/>
                    </w:rPr>
                    <w:t>Writing Mechanics (15 points)</w:t>
                  </w:r>
                </w:p>
              </w:tc>
              <w:tc>
                <w:tcPr>
                  <w:tcW w:w="3911" w:type="dxa"/>
                  <w:vAlign w:val="center"/>
                </w:tcPr>
                <w:p w:rsidR="002B4234" w:rsidRDefault="002B4234" w:rsidP="002B4234">
                  <w:pPr>
                    <w:pStyle w:val="ListParagraph"/>
                    <w:numPr>
                      <w:ilvl w:val="0"/>
                      <w:numId w:val="12"/>
                    </w:numPr>
                    <w:ind w:left="399"/>
                  </w:pPr>
                  <w:r>
                    <w:t>The submitted paper adheres with the required format in terms of font style, table and figure formats, margination, etc.</w:t>
                  </w:r>
                </w:p>
                <w:p w:rsidR="002B4234" w:rsidRDefault="002B4234" w:rsidP="002B4234">
                  <w:pPr>
                    <w:pStyle w:val="ListParagraph"/>
                    <w:numPr>
                      <w:ilvl w:val="0"/>
                      <w:numId w:val="12"/>
                    </w:numPr>
                    <w:ind w:left="399"/>
                  </w:pPr>
                  <w:r>
                    <w:t>All in-text citations and references agree and are correctly formatted to follow APA style, 6</w:t>
                  </w:r>
                  <w:r w:rsidRPr="00222E64">
                    <w:rPr>
                      <w:vertAlign w:val="superscript"/>
                    </w:rPr>
                    <w:t>th</w:t>
                  </w:r>
                  <w:r>
                    <w:t xml:space="preserve"> Edition.</w:t>
                  </w:r>
                </w:p>
                <w:p w:rsidR="002B4234" w:rsidRDefault="002B4234" w:rsidP="002B4234">
                  <w:pPr>
                    <w:pStyle w:val="ListParagraph"/>
                    <w:numPr>
                      <w:ilvl w:val="0"/>
                      <w:numId w:val="12"/>
                    </w:numPr>
                    <w:ind w:left="399"/>
                  </w:pPr>
                  <w:r>
                    <w:t>Not more five spelling and grammatical errors have been spotted in the paper.</w:t>
                  </w:r>
                </w:p>
                <w:p w:rsidR="002B4234" w:rsidRDefault="002B4234" w:rsidP="002B4234">
                  <w:pPr>
                    <w:pStyle w:val="ListParagraph"/>
                    <w:numPr>
                      <w:ilvl w:val="0"/>
                      <w:numId w:val="12"/>
                    </w:numPr>
                    <w:ind w:left="399"/>
                  </w:pPr>
                  <w:r>
                    <w:t>The number of pages are within the allowed quantity as determined.</w:t>
                  </w:r>
                </w:p>
              </w:tc>
              <w:tc>
                <w:tcPr>
                  <w:tcW w:w="1471" w:type="dxa"/>
                  <w:vAlign w:val="center"/>
                </w:tcPr>
                <w:p w:rsidR="002B4234" w:rsidRDefault="002B4234" w:rsidP="002B4234">
                  <w:r>
                    <w:t>All four indicators were met (15 points)</w:t>
                  </w:r>
                </w:p>
              </w:tc>
              <w:tc>
                <w:tcPr>
                  <w:tcW w:w="1471" w:type="dxa"/>
                  <w:vAlign w:val="center"/>
                </w:tcPr>
                <w:p w:rsidR="002B4234" w:rsidRDefault="002B4234" w:rsidP="002B4234">
                  <w:r>
                    <w:t>Two or three of the indicators were met (11 or 13 points)</w:t>
                  </w:r>
                </w:p>
              </w:tc>
              <w:tc>
                <w:tcPr>
                  <w:tcW w:w="1472" w:type="dxa"/>
                  <w:vAlign w:val="center"/>
                </w:tcPr>
                <w:p w:rsidR="002B4234" w:rsidRDefault="002B4234" w:rsidP="002B4234">
                  <w:r>
                    <w:t>Only one of the indicators was met (9 points)</w:t>
                  </w:r>
                </w:p>
              </w:tc>
            </w:tr>
            <w:tr w:rsidR="002B4234" w:rsidTr="002B4234">
              <w:tc>
                <w:tcPr>
                  <w:tcW w:w="2081" w:type="dxa"/>
                  <w:vAlign w:val="center"/>
                </w:tcPr>
                <w:p w:rsidR="002B4234" w:rsidRPr="002B4234" w:rsidRDefault="002B4234" w:rsidP="002B4234">
                  <w:pPr>
                    <w:rPr>
                      <w:b/>
                    </w:rPr>
                  </w:pPr>
                  <w:r w:rsidRPr="002B4234">
                    <w:rPr>
                      <w:b/>
                    </w:rPr>
                    <w:t>Research Design and Methodology (25 points)</w:t>
                  </w:r>
                </w:p>
              </w:tc>
              <w:tc>
                <w:tcPr>
                  <w:tcW w:w="3911" w:type="dxa"/>
                  <w:vAlign w:val="center"/>
                </w:tcPr>
                <w:p w:rsidR="002B4234" w:rsidRDefault="002B4234" w:rsidP="002B4234">
                  <w:pPr>
                    <w:pStyle w:val="ListParagraph"/>
                    <w:numPr>
                      <w:ilvl w:val="0"/>
                      <w:numId w:val="12"/>
                    </w:numPr>
                    <w:ind w:left="399"/>
                  </w:pPr>
                  <w:r>
                    <w:t>The selected research design is appropriate for the study based on the stated research question(s).</w:t>
                  </w:r>
                </w:p>
                <w:p w:rsidR="002B4234" w:rsidRDefault="002B4234" w:rsidP="002B4234">
                  <w:pPr>
                    <w:pStyle w:val="ListParagraph"/>
                    <w:numPr>
                      <w:ilvl w:val="0"/>
                      <w:numId w:val="12"/>
                    </w:numPr>
                    <w:ind w:left="399"/>
                  </w:pPr>
                  <w:r>
                    <w:t>Instruments used have underwent validation.</w:t>
                  </w:r>
                </w:p>
                <w:p w:rsidR="002B4234" w:rsidRDefault="002B4234" w:rsidP="002B4234">
                  <w:pPr>
                    <w:pStyle w:val="ListParagraph"/>
                    <w:numPr>
                      <w:ilvl w:val="0"/>
                      <w:numId w:val="12"/>
                    </w:numPr>
                    <w:ind w:left="399"/>
                  </w:pPr>
                  <w:r>
                    <w:t>Statistical tools used to analyze data are appropriate based on the research questions and the kind of data.</w:t>
                  </w:r>
                </w:p>
                <w:p w:rsidR="002B4234" w:rsidRDefault="002B4234" w:rsidP="002B4234">
                  <w:pPr>
                    <w:pStyle w:val="ListParagraph"/>
                    <w:numPr>
                      <w:ilvl w:val="0"/>
                      <w:numId w:val="12"/>
                    </w:numPr>
                    <w:ind w:left="399"/>
                  </w:pPr>
                  <w:r>
                    <w:t>The Methodology part of the paper highlights the important data gathered through the study.</w:t>
                  </w:r>
                </w:p>
                <w:p w:rsidR="002B4234" w:rsidRDefault="002B4234" w:rsidP="002B4234">
                  <w:pPr>
                    <w:pStyle w:val="ListParagraph"/>
                    <w:numPr>
                      <w:ilvl w:val="0"/>
                      <w:numId w:val="12"/>
                    </w:numPr>
                    <w:ind w:left="399"/>
                  </w:pPr>
                  <w:r>
                    <w:t>All discussions agree with the presented data and appear to be unbiased.</w:t>
                  </w:r>
                </w:p>
              </w:tc>
              <w:tc>
                <w:tcPr>
                  <w:tcW w:w="1471" w:type="dxa"/>
                  <w:vAlign w:val="center"/>
                </w:tcPr>
                <w:p w:rsidR="002B4234" w:rsidRDefault="002B4234" w:rsidP="002B4234">
                  <w:r>
                    <w:t>All five indicators were met (25 points)</w:t>
                  </w:r>
                </w:p>
              </w:tc>
              <w:tc>
                <w:tcPr>
                  <w:tcW w:w="1471" w:type="dxa"/>
                  <w:vAlign w:val="center"/>
                </w:tcPr>
                <w:p w:rsidR="002B4234" w:rsidRDefault="002B4234" w:rsidP="002B4234">
                  <w:r>
                    <w:t>Three or four of the indicators were met (21 or 23 points)</w:t>
                  </w:r>
                </w:p>
              </w:tc>
              <w:tc>
                <w:tcPr>
                  <w:tcW w:w="1472" w:type="dxa"/>
                  <w:vAlign w:val="center"/>
                </w:tcPr>
                <w:p w:rsidR="002B4234" w:rsidRDefault="002B4234" w:rsidP="002B4234">
                  <w:r>
                    <w:t>Less than three of the indicators was met (19 points or less)</w:t>
                  </w:r>
                </w:p>
              </w:tc>
            </w:tr>
          </w:tbl>
          <w:p w:rsidR="002B4234" w:rsidRDefault="002B4234" w:rsidP="002B4234">
            <w:pPr>
              <w:pStyle w:val="ListParagraph"/>
            </w:pPr>
          </w:p>
          <w:p w:rsidR="002B4234" w:rsidRDefault="002B4234" w:rsidP="002B4234">
            <w:pPr>
              <w:pStyle w:val="ListParagraph"/>
              <w:numPr>
                <w:ilvl w:val="0"/>
                <w:numId w:val="10"/>
              </w:numPr>
            </w:pPr>
            <w:r>
              <w:t>All papers which manage to get a total score of at least 80 points shall qualify for oral presentation. All other papers will be presented through poster presentation.</w:t>
            </w:r>
          </w:p>
          <w:p w:rsidR="008C6786" w:rsidRPr="008C6786" w:rsidRDefault="008C6786" w:rsidP="008C6786"/>
        </w:tc>
      </w:tr>
      <w:tr w:rsidR="008C6786" w:rsidRPr="008C6786" w:rsidTr="008C6786">
        <w:tc>
          <w:tcPr>
            <w:tcW w:w="10632" w:type="dxa"/>
            <w:gridSpan w:val="10"/>
            <w:shd w:val="clear" w:color="auto" w:fill="404040" w:themeFill="text1" w:themeFillTint="BF"/>
          </w:tcPr>
          <w:p w:rsidR="00074ED2" w:rsidRPr="008C6786" w:rsidRDefault="00074ED2" w:rsidP="008C6786">
            <w:pPr>
              <w:pStyle w:val="ListParagraph"/>
              <w:numPr>
                <w:ilvl w:val="0"/>
                <w:numId w:val="1"/>
              </w:numPr>
              <w:ind w:left="610" w:hanging="426"/>
              <w:rPr>
                <w:b/>
                <w:color w:val="FFFFFF" w:themeColor="background1"/>
              </w:rPr>
            </w:pPr>
            <w:r w:rsidRPr="008C6786">
              <w:rPr>
                <w:b/>
                <w:color w:val="FFFFFF" w:themeColor="background1"/>
              </w:rPr>
              <w:lastRenderedPageBreak/>
              <w:t>LEARNING PLAN</w:t>
            </w:r>
          </w:p>
        </w:tc>
      </w:tr>
      <w:tr w:rsidR="00736894" w:rsidTr="00DF627B">
        <w:tc>
          <w:tcPr>
            <w:tcW w:w="1772" w:type="dxa"/>
            <w:gridSpan w:val="2"/>
            <w:vAlign w:val="center"/>
          </w:tcPr>
          <w:p w:rsidR="00736894" w:rsidRPr="00736894" w:rsidRDefault="00736894" w:rsidP="008C6786">
            <w:pPr>
              <w:jc w:val="center"/>
              <w:rPr>
                <w:b/>
              </w:rPr>
            </w:pPr>
            <w:r>
              <w:rPr>
                <w:b/>
              </w:rPr>
              <w:t>Week</w:t>
            </w:r>
          </w:p>
        </w:tc>
        <w:tc>
          <w:tcPr>
            <w:tcW w:w="3543" w:type="dxa"/>
            <w:gridSpan w:val="3"/>
            <w:vAlign w:val="center"/>
          </w:tcPr>
          <w:p w:rsidR="00736894" w:rsidRPr="00736894" w:rsidRDefault="00736894" w:rsidP="008C6786">
            <w:pPr>
              <w:jc w:val="center"/>
              <w:rPr>
                <w:b/>
              </w:rPr>
            </w:pPr>
            <w:r>
              <w:rPr>
                <w:b/>
              </w:rPr>
              <w:t>Learning Outcome</w:t>
            </w:r>
          </w:p>
        </w:tc>
        <w:tc>
          <w:tcPr>
            <w:tcW w:w="1772" w:type="dxa"/>
            <w:gridSpan w:val="2"/>
            <w:vAlign w:val="center"/>
          </w:tcPr>
          <w:p w:rsidR="00736894" w:rsidRPr="00736894" w:rsidRDefault="00736894" w:rsidP="008C6786">
            <w:pPr>
              <w:jc w:val="center"/>
              <w:rPr>
                <w:b/>
              </w:rPr>
            </w:pPr>
            <w:r>
              <w:rPr>
                <w:b/>
              </w:rPr>
              <w:t>Course Topics</w:t>
            </w:r>
            <w:r w:rsidR="008C6786">
              <w:rPr>
                <w:b/>
              </w:rPr>
              <w:t xml:space="preserve"> (Content Unit)</w:t>
            </w:r>
          </w:p>
        </w:tc>
        <w:tc>
          <w:tcPr>
            <w:tcW w:w="3545" w:type="dxa"/>
            <w:gridSpan w:val="3"/>
            <w:vAlign w:val="center"/>
          </w:tcPr>
          <w:p w:rsidR="00736894" w:rsidRPr="00736894" w:rsidRDefault="00736894" w:rsidP="008C6786">
            <w:pPr>
              <w:jc w:val="center"/>
              <w:rPr>
                <w:b/>
              </w:rPr>
            </w:pPr>
            <w:r>
              <w:rPr>
                <w:b/>
              </w:rPr>
              <w:t>Teaching-Learning Activities</w:t>
            </w:r>
          </w:p>
        </w:tc>
      </w:tr>
      <w:tr w:rsidR="00736894" w:rsidTr="00DF627B">
        <w:tc>
          <w:tcPr>
            <w:tcW w:w="1772" w:type="dxa"/>
            <w:gridSpan w:val="2"/>
          </w:tcPr>
          <w:p w:rsidR="00736894" w:rsidRPr="00251898" w:rsidRDefault="00477362" w:rsidP="00477362">
            <w:pPr>
              <w:jc w:val="center"/>
              <w:rPr>
                <w:rFonts w:cstheme="minorHAnsi"/>
                <w:b/>
              </w:rPr>
            </w:pPr>
            <w:r w:rsidRPr="00251898">
              <w:rPr>
                <w:rFonts w:cstheme="minorHAnsi"/>
                <w:b/>
              </w:rPr>
              <w:t>1</w:t>
            </w:r>
          </w:p>
        </w:tc>
        <w:tc>
          <w:tcPr>
            <w:tcW w:w="3543" w:type="dxa"/>
            <w:gridSpan w:val="3"/>
          </w:tcPr>
          <w:p w:rsidR="00736894" w:rsidRPr="00251898" w:rsidRDefault="00477362" w:rsidP="00477362">
            <w:pPr>
              <w:pStyle w:val="ListParagraph"/>
              <w:numPr>
                <w:ilvl w:val="0"/>
                <w:numId w:val="3"/>
              </w:numPr>
              <w:ind w:left="395"/>
              <w:rPr>
                <w:rFonts w:cstheme="minorHAnsi"/>
              </w:rPr>
            </w:pPr>
            <w:r w:rsidRPr="00251898">
              <w:rPr>
                <w:rFonts w:cstheme="minorHAnsi"/>
              </w:rPr>
              <w:t>describes characteristics, strengths, weaknesses, and kinds of quantitative research</w:t>
            </w:r>
          </w:p>
          <w:p w:rsidR="00477362" w:rsidRPr="00251898" w:rsidRDefault="00477362" w:rsidP="00477362">
            <w:pPr>
              <w:pStyle w:val="ListParagraph"/>
              <w:numPr>
                <w:ilvl w:val="0"/>
                <w:numId w:val="3"/>
              </w:numPr>
              <w:ind w:left="395"/>
              <w:rPr>
                <w:rFonts w:cstheme="minorHAnsi"/>
              </w:rPr>
            </w:pPr>
            <w:r w:rsidRPr="00251898">
              <w:rPr>
                <w:rFonts w:cstheme="minorHAnsi"/>
              </w:rPr>
              <w:t>illustrates the importance of quantitative research across fields</w:t>
            </w:r>
          </w:p>
          <w:p w:rsidR="00477362" w:rsidRPr="00251898" w:rsidRDefault="00477362" w:rsidP="00477362">
            <w:pPr>
              <w:pStyle w:val="ListParagraph"/>
              <w:numPr>
                <w:ilvl w:val="0"/>
                <w:numId w:val="3"/>
              </w:numPr>
              <w:ind w:left="395"/>
              <w:rPr>
                <w:rFonts w:cstheme="minorHAnsi"/>
              </w:rPr>
            </w:pPr>
            <w:r w:rsidRPr="00251898">
              <w:rPr>
                <w:rFonts w:cstheme="minorHAnsi"/>
              </w:rPr>
              <w:t>differentiates kinds of variables and their uses</w:t>
            </w:r>
          </w:p>
        </w:tc>
        <w:tc>
          <w:tcPr>
            <w:tcW w:w="1772" w:type="dxa"/>
            <w:gridSpan w:val="2"/>
          </w:tcPr>
          <w:p w:rsidR="00736894" w:rsidRPr="00251898" w:rsidRDefault="00477362" w:rsidP="00860BAE">
            <w:pPr>
              <w:rPr>
                <w:rFonts w:cstheme="minorHAnsi"/>
                <w:b/>
              </w:rPr>
            </w:pPr>
            <w:r w:rsidRPr="00251898">
              <w:rPr>
                <w:rFonts w:cstheme="minorHAnsi"/>
                <w:b/>
              </w:rPr>
              <w:t>The Nature of Inquiry and Research</w:t>
            </w:r>
          </w:p>
        </w:tc>
        <w:tc>
          <w:tcPr>
            <w:tcW w:w="3545" w:type="dxa"/>
            <w:gridSpan w:val="3"/>
          </w:tcPr>
          <w:p w:rsidR="00736894" w:rsidRPr="00251898" w:rsidRDefault="00D22FEC" w:rsidP="00251898">
            <w:pPr>
              <w:pStyle w:val="ListParagraph"/>
              <w:numPr>
                <w:ilvl w:val="0"/>
                <w:numId w:val="8"/>
              </w:numPr>
              <w:ind w:left="180" w:hanging="218"/>
              <w:rPr>
                <w:rFonts w:cstheme="minorHAnsi"/>
              </w:rPr>
            </w:pPr>
            <w:r w:rsidRPr="00251898">
              <w:rPr>
                <w:rFonts w:cstheme="minorHAnsi"/>
              </w:rPr>
              <w:t xml:space="preserve">Collaborative </w:t>
            </w:r>
            <w:r w:rsidR="00251898" w:rsidRPr="00251898">
              <w:rPr>
                <w:rFonts w:cstheme="minorHAnsi"/>
              </w:rPr>
              <w:t xml:space="preserve">In-class </w:t>
            </w:r>
            <w:r w:rsidRPr="00251898">
              <w:rPr>
                <w:rFonts w:cstheme="minorHAnsi"/>
              </w:rPr>
              <w:t>Activities</w:t>
            </w:r>
          </w:p>
          <w:p w:rsidR="00D22FEC" w:rsidRPr="00251898" w:rsidRDefault="00D22FEC" w:rsidP="00251898">
            <w:pPr>
              <w:pStyle w:val="ListParagraph"/>
              <w:numPr>
                <w:ilvl w:val="0"/>
                <w:numId w:val="8"/>
              </w:numPr>
              <w:ind w:left="180" w:hanging="218"/>
              <w:rPr>
                <w:rFonts w:cstheme="minorHAnsi"/>
              </w:rPr>
            </w:pPr>
            <w:r w:rsidRPr="00251898">
              <w:rPr>
                <w:rFonts w:cstheme="minorHAnsi"/>
              </w:rPr>
              <w:t>Summative Assessment</w:t>
            </w:r>
            <w:r w:rsidR="00251898" w:rsidRPr="00251898">
              <w:rPr>
                <w:rFonts w:cstheme="minorHAnsi"/>
              </w:rPr>
              <w:t xml:space="preserve"> (Quiz)</w:t>
            </w:r>
          </w:p>
        </w:tc>
      </w:tr>
      <w:tr w:rsidR="00736894" w:rsidTr="00DF627B">
        <w:tc>
          <w:tcPr>
            <w:tcW w:w="1772" w:type="dxa"/>
            <w:gridSpan w:val="2"/>
          </w:tcPr>
          <w:p w:rsidR="00736894" w:rsidRPr="00251898" w:rsidRDefault="00477362" w:rsidP="00477362">
            <w:pPr>
              <w:jc w:val="center"/>
              <w:rPr>
                <w:rFonts w:cstheme="minorHAnsi"/>
                <w:b/>
              </w:rPr>
            </w:pPr>
            <w:r w:rsidRPr="00251898">
              <w:rPr>
                <w:rFonts w:cstheme="minorHAnsi"/>
                <w:b/>
              </w:rPr>
              <w:t>2 –</w:t>
            </w:r>
            <w:r w:rsidR="00C01D42" w:rsidRPr="00251898">
              <w:rPr>
                <w:rFonts w:cstheme="minorHAnsi"/>
                <w:b/>
              </w:rPr>
              <w:t xml:space="preserve"> 3</w:t>
            </w:r>
          </w:p>
        </w:tc>
        <w:tc>
          <w:tcPr>
            <w:tcW w:w="3543" w:type="dxa"/>
            <w:gridSpan w:val="3"/>
          </w:tcPr>
          <w:p w:rsidR="00736894" w:rsidRPr="00251898" w:rsidRDefault="00477362" w:rsidP="00477362">
            <w:pPr>
              <w:pStyle w:val="ListParagraph"/>
              <w:numPr>
                <w:ilvl w:val="0"/>
                <w:numId w:val="3"/>
              </w:numPr>
              <w:ind w:left="395"/>
              <w:rPr>
                <w:rFonts w:cstheme="minorHAnsi"/>
              </w:rPr>
            </w:pPr>
            <w:r w:rsidRPr="00251898">
              <w:rPr>
                <w:rFonts w:cstheme="minorHAnsi"/>
              </w:rPr>
              <w:t>designs a research useful in daily life</w:t>
            </w:r>
          </w:p>
          <w:p w:rsidR="00477362" w:rsidRPr="00251898" w:rsidRDefault="00477362" w:rsidP="00477362">
            <w:pPr>
              <w:pStyle w:val="ListParagraph"/>
              <w:numPr>
                <w:ilvl w:val="0"/>
                <w:numId w:val="3"/>
              </w:numPr>
              <w:ind w:left="395"/>
              <w:rPr>
                <w:rFonts w:cstheme="minorHAnsi"/>
              </w:rPr>
            </w:pPr>
            <w:r w:rsidRPr="00251898">
              <w:rPr>
                <w:rFonts w:cstheme="minorHAnsi"/>
              </w:rPr>
              <w:t>writes a research title</w:t>
            </w:r>
          </w:p>
          <w:p w:rsidR="00477362" w:rsidRPr="00251898" w:rsidRDefault="00477362" w:rsidP="00477362">
            <w:pPr>
              <w:pStyle w:val="ListParagraph"/>
              <w:numPr>
                <w:ilvl w:val="0"/>
                <w:numId w:val="3"/>
              </w:numPr>
              <w:ind w:left="395"/>
              <w:rPr>
                <w:rFonts w:cstheme="minorHAnsi"/>
              </w:rPr>
            </w:pPr>
            <w:r w:rsidRPr="00251898">
              <w:rPr>
                <w:rFonts w:cstheme="minorHAnsi"/>
              </w:rPr>
              <w:t>describes background of research</w:t>
            </w:r>
          </w:p>
          <w:p w:rsidR="00477362" w:rsidRPr="00251898" w:rsidRDefault="00477362" w:rsidP="00477362">
            <w:pPr>
              <w:pStyle w:val="ListParagraph"/>
              <w:numPr>
                <w:ilvl w:val="0"/>
                <w:numId w:val="3"/>
              </w:numPr>
              <w:ind w:left="395"/>
              <w:rPr>
                <w:rFonts w:cstheme="minorHAnsi"/>
              </w:rPr>
            </w:pPr>
            <w:r w:rsidRPr="00251898">
              <w:rPr>
                <w:rFonts w:cstheme="minorHAnsi"/>
              </w:rPr>
              <w:t>states research questions</w:t>
            </w:r>
          </w:p>
          <w:p w:rsidR="00477362" w:rsidRPr="00251898" w:rsidRDefault="00477362" w:rsidP="00477362">
            <w:pPr>
              <w:pStyle w:val="ListParagraph"/>
              <w:numPr>
                <w:ilvl w:val="0"/>
                <w:numId w:val="3"/>
              </w:numPr>
              <w:ind w:left="395"/>
              <w:rPr>
                <w:rFonts w:cstheme="minorHAnsi"/>
              </w:rPr>
            </w:pPr>
            <w:r w:rsidRPr="00251898">
              <w:rPr>
                <w:rFonts w:cstheme="minorHAnsi"/>
              </w:rPr>
              <w:t>indicates scope and delimitation of study</w:t>
            </w:r>
          </w:p>
          <w:p w:rsidR="00477362" w:rsidRPr="00251898" w:rsidRDefault="00477362" w:rsidP="00477362">
            <w:pPr>
              <w:pStyle w:val="ListParagraph"/>
              <w:numPr>
                <w:ilvl w:val="0"/>
                <w:numId w:val="3"/>
              </w:numPr>
              <w:ind w:left="395"/>
              <w:rPr>
                <w:rFonts w:cstheme="minorHAnsi"/>
              </w:rPr>
            </w:pPr>
            <w:r w:rsidRPr="00251898">
              <w:rPr>
                <w:rFonts w:cstheme="minorHAnsi"/>
              </w:rPr>
              <w:lastRenderedPageBreak/>
              <w:t>cites benefits and beneficiaries of study</w:t>
            </w:r>
          </w:p>
          <w:p w:rsidR="00477362" w:rsidRPr="00251898" w:rsidRDefault="00477362" w:rsidP="00477362">
            <w:pPr>
              <w:pStyle w:val="ListParagraph"/>
              <w:numPr>
                <w:ilvl w:val="0"/>
                <w:numId w:val="3"/>
              </w:numPr>
              <w:ind w:left="395"/>
              <w:rPr>
                <w:rFonts w:cstheme="minorHAnsi"/>
              </w:rPr>
            </w:pPr>
            <w:r w:rsidRPr="00251898">
              <w:rPr>
                <w:rFonts w:cstheme="minorHAnsi"/>
              </w:rPr>
              <w:t>presents written statement of the problem</w:t>
            </w:r>
          </w:p>
        </w:tc>
        <w:tc>
          <w:tcPr>
            <w:tcW w:w="1772" w:type="dxa"/>
            <w:gridSpan w:val="2"/>
          </w:tcPr>
          <w:p w:rsidR="00736894" w:rsidRPr="00251898" w:rsidRDefault="00477362" w:rsidP="00860BAE">
            <w:pPr>
              <w:rPr>
                <w:rFonts w:cstheme="minorHAnsi"/>
                <w:b/>
              </w:rPr>
            </w:pPr>
            <w:r w:rsidRPr="00251898">
              <w:rPr>
                <w:rFonts w:cstheme="minorHAnsi"/>
                <w:b/>
              </w:rPr>
              <w:lastRenderedPageBreak/>
              <w:t>Identifying the Inquiry and Stating the Problem</w:t>
            </w:r>
          </w:p>
        </w:tc>
        <w:tc>
          <w:tcPr>
            <w:tcW w:w="3545" w:type="dxa"/>
            <w:gridSpan w:val="3"/>
          </w:tcPr>
          <w:p w:rsidR="00736894" w:rsidRPr="00251898" w:rsidRDefault="00D22FEC" w:rsidP="00251898">
            <w:pPr>
              <w:pStyle w:val="ListParagraph"/>
              <w:numPr>
                <w:ilvl w:val="0"/>
                <w:numId w:val="7"/>
              </w:numPr>
              <w:ind w:left="180" w:hanging="218"/>
              <w:rPr>
                <w:rFonts w:cstheme="minorHAnsi"/>
              </w:rPr>
            </w:pPr>
            <w:r w:rsidRPr="00251898">
              <w:rPr>
                <w:rFonts w:cstheme="minorHAnsi"/>
              </w:rPr>
              <w:t xml:space="preserve">Collaborative </w:t>
            </w:r>
            <w:r w:rsidR="00251898" w:rsidRPr="00251898">
              <w:rPr>
                <w:rFonts w:cstheme="minorHAnsi"/>
              </w:rPr>
              <w:t xml:space="preserve">In-class </w:t>
            </w:r>
            <w:r w:rsidRPr="00251898">
              <w:rPr>
                <w:rFonts w:cstheme="minorHAnsi"/>
              </w:rPr>
              <w:t>Activities</w:t>
            </w:r>
          </w:p>
          <w:p w:rsidR="00251898" w:rsidRPr="00251898" w:rsidRDefault="00251898" w:rsidP="00251898">
            <w:pPr>
              <w:pStyle w:val="ListParagraph"/>
              <w:numPr>
                <w:ilvl w:val="0"/>
                <w:numId w:val="7"/>
              </w:numPr>
              <w:ind w:left="180" w:hanging="218"/>
              <w:rPr>
                <w:rFonts w:cstheme="minorHAnsi"/>
              </w:rPr>
            </w:pPr>
            <w:r w:rsidRPr="00251898">
              <w:rPr>
                <w:rFonts w:cstheme="minorHAnsi"/>
              </w:rPr>
              <w:t>Research Problem</w:t>
            </w:r>
            <w:r w:rsidR="00D22FEC" w:rsidRPr="00251898">
              <w:rPr>
                <w:rFonts w:cstheme="minorHAnsi"/>
              </w:rPr>
              <w:t xml:space="preserve"> Presentation</w:t>
            </w:r>
          </w:p>
          <w:p w:rsidR="00251898" w:rsidRPr="00251898" w:rsidRDefault="005B4D23" w:rsidP="00251898">
            <w:pPr>
              <w:pStyle w:val="ListParagraph"/>
              <w:numPr>
                <w:ilvl w:val="0"/>
                <w:numId w:val="7"/>
              </w:numPr>
              <w:ind w:left="180" w:hanging="218"/>
              <w:rPr>
                <w:rFonts w:cstheme="minorHAnsi"/>
              </w:rPr>
            </w:pPr>
            <w:r>
              <w:rPr>
                <w:rFonts w:cstheme="minorHAnsi"/>
              </w:rPr>
              <w:t>Oral Presentation of</w:t>
            </w:r>
            <w:r w:rsidR="00251898" w:rsidRPr="00251898">
              <w:rPr>
                <w:rFonts w:cstheme="minorHAnsi"/>
              </w:rPr>
              <w:t xml:space="preserve"> Chapter 1: Introduction (Background of the Study, Research Question(s), Scope and Delimitation)</w:t>
            </w:r>
          </w:p>
        </w:tc>
      </w:tr>
      <w:tr w:rsidR="00736894" w:rsidTr="00DF627B">
        <w:tc>
          <w:tcPr>
            <w:tcW w:w="1772" w:type="dxa"/>
            <w:gridSpan w:val="2"/>
          </w:tcPr>
          <w:p w:rsidR="00736894" w:rsidRPr="00251898" w:rsidRDefault="00C01D42" w:rsidP="00C01D42">
            <w:pPr>
              <w:jc w:val="center"/>
              <w:rPr>
                <w:rFonts w:cstheme="minorHAnsi"/>
              </w:rPr>
            </w:pPr>
            <w:r w:rsidRPr="00251898">
              <w:rPr>
                <w:rFonts w:cstheme="minorHAnsi"/>
                <w:b/>
              </w:rPr>
              <w:lastRenderedPageBreak/>
              <w:t>4 – 5</w:t>
            </w:r>
          </w:p>
        </w:tc>
        <w:tc>
          <w:tcPr>
            <w:tcW w:w="3543" w:type="dxa"/>
            <w:gridSpan w:val="3"/>
          </w:tcPr>
          <w:p w:rsidR="00477362" w:rsidRPr="00251898" w:rsidRDefault="00477362" w:rsidP="00477362">
            <w:pPr>
              <w:pStyle w:val="ListParagraph"/>
              <w:numPr>
                <w:ilvl w:val="0"/>
                <w:numId w:val="4"/>
              </w:numPr>
              <w:ind w:left="395"/>
              <w:rPr>
                <w:rFonts w:cstheme="minorHAnsi"/>
              </w:rPr>
            </w:pPr>
            <w:r w:rsidRPr="00251898">
              <w:rPr>
                <w:rFonts w:cstheme="minorHAnsi"/>
              </w:rPr>
              <w:t>selects relevant literature</w:t>
            </w:r>
          </w:p>
          <w:p w:rsidR="00477362" w:rsidRPr="00251898" w:rsidRDefault="00477362" w:rsidP="00477362">
            <w:pPr>
              <w:pStyle w:val="ListParagraph"/>
              <w:numPr>
                <w:ilvl w:val="0"/>
                <w:numId w:val="4"/>
              </w:numPr>
              <w:ind w:left="395"/>
              <w:rPr>
                <w:rFonts w:cstheme="minorHAnsi"/>
              </w:rPr>
            </w:pPr>
            <w:r w:rsidRPr="00251898">
              <w:rPr>
                <w:rFonts w:cstheme="minorHAnsi"/>
              </w:rPr>
              <w:t>cites related literature using standard style (APA, MLA or Chicago Manual of Style)</w:t>
            </w:r>
          </w:p>
          <w:p w:rsidR="00477362" w:rsidRPr="00251898" w:rsidRDefault="00477362" w:rsidP="00477362">
            <w:pPr>
              <w:pStyle w:val="ListParagraph"/>
              <w:numPr>
                <w:ilvl w:val="0"/>
                <w:numId w:val="4"/>
              </w:numPr>
              <w:ind w:left="395"/>
              <w:rPr>
                <w:rFonts w:cstheme="minorHAnsi"/>
              </w:rPr>
            </w:pPr>
            <w:r w:rsidRPr="00251898">
              <w:rPr>
                <w:rFonts w:cstheme="minorHAnsi"/>
              </w:rPr>
              <w:t>synthesizes information from relevant literature</w:t>
            </w:r>
          </w:p>
          <w:p w:rsidR="00477362" w:rsidRPr="00251898" w:rsidRDefault="00477362" w:rsidP="00477362">
            <w:pPr>
              <w:pStyle w:val="ListParagraph"/>
              <w:numPr>
                <w:ilvl w:val="0"/>
                <w:numId w:val="4"/>
              </w:numPr>
              <w:ind w:left="395"/>
              <w:rPr>
                <w:rFonts w:cstheme="minorHAnsi"/>
              </w:rPr>
            </w:pPr>
            <w:r w:rsidRPr="00251898">
              <w:rPr>
                <w:rFonts w:cstheme="minorHAnsi"/>
              </w:rPr>
              <w:t>writes coherent review of literature</w:t>
            </w:r>
          </w:p>
          <w:p w:rsidR="00477362" w:rsidRPr="00251898" w:rsidRDefault="00477362" w:rsidP="00477362">
            <w:pPr>
              <w:pStyle w:val="ListParagraph"/>
              <w:numPr>
                <w:ilvl w:val="0"/>
                <w:numId w:val="4"/>
              </w:numPr>
              <w:ind w:left="395"/>
              <w:rPr>
                <w:rFonts w:cstheme="minorHAnsi"/>
              </w:rPr>
            </w:pPr>
            <w:r w:rsidRPr="00251898">
              <w:rPr>
                <w:rFonts w:cstheme="minorHAnsi"/>
              </w:rPr>
              <w:t>follows ethical standards in writing related literature</w:t>
            </w:r>
          </w:p>
          <w:p w:rsidR="00477362" w:rsidRPr="00251898" w:rsidRDefault="00477362" w:rsidP="00477362">
            <w:pPr>
              <w:pStyle w:val="ListParagraph"/>
              <w:numPr>
                <w:ilvl w:val="0"/>
                <w:numId w:val="4"/>
              </w:numPr>
              <w:ind w:left="395"/>
              <w:rPr>
                <w:rFonts w:cstheme="minorHAnsi"/>
              </w:rPr>
            </w:pPr>
            <w:r w:rsidRPr="00251898">
              <w:rPr>
                <w:rFonts w:cstheme="minorHAnsi"/>
              </w:rPr>
              <w:t>illustrates and explain conceptual framework</w:t>
            </w:r>
          </w:p>
          <w:p w:rsidR="00477362" w:rsidRPr="00251898" w:rsidRDefault="00477362" w:rsidP="00477362">
            <w:pPr>
              <w:pStyle w:val="ListParagraph"/>
              <w:numPr>
                <w:ilvl w:val="0"/>
                <w:numId w:val="4"/>
              </w:numPr>
              <w:ind w:left="395"/>
              <w:rPr>
                <w:rFonts w:cstheme="minorHAnsi"/>
              </w:rPr>
            </w:pPr>
            <w:r w:rsidRPr="00251898">
              <w:rPr>
                <w:rFonts w:cstheme="minorHAnsi"/>
              </w:rPr>
              <w:t>defines terms used in study</w:t>
            </w:r>
          </w:p>
          <w:p w:rsidR="00C01D42" w:rsidRPr="00251898" w:rsidRDefault="00477362" w:rsidP="00C01D42">
            <w:pPr>
              <w:pStyle w:val="ListParagraph"/>
              <w:numPr>
                <w:ilvl w:val="0"/>
                <w:numId w:val="4"/>
              </w:numPr>
              <w:ind w:left="395"/>
              <w:rPr>
                <w:rFonts w:cstheme="minorHAnsi"/>
              </w:rPr>
            </w:pPr>
            <w:r w:rsidRPr="00251898">
              <w:rPr>
                <w:rFonts w:cstheme="minorHAnsi"/>
              </w:rPr>
              <w:t>lists research hypotheses (if appropriate)</w:t>
            </w:r>
          </w:p>
          <w:p w:rsidR="00C01D42" w:rsidRPr="00251898" w:rsidRDefault="00477362" w:rsidP="00C01D42">
            <w:pPr>
              <w:pStyle w:val="ListParagraph"/>
              <w:numPr>
                <w:ilvl w:val="0"/>
                <w:numId w:val="4"/>
              </w:numPr>
              <w:ind w:left="395"/>
              <w:rPr>
                <w:rFonts w:cstheme="minorHAnsi"/>
              </w:rPr>
            </w:pPr>
            <w:r w:rsidRPr="00251898">
              <w:rPr>
                <w:rFonts w:cstheme="minorHAnsi"/>
              </w:rPr>
              <w:t>presents written review of related literature</w:t>
            </w:r>
            <w:r w:rsidR="00C01D42" w:rsidRPr="00251898">
              <w:rPr>
                <w:rFonts w:cstheme="minorHAnsi"/>
              </w:rPr>
              <w:t xml:space="preserve"> </w:t>
            </w:r>
            <w:r w:rsidRPr="00251898">
              <w:rPr>
                <w:rFonts w:cstheme="minorHAnsi"/>
              </w:rPr>
              <w:t>and conceptual framework</w:t>
            </w:r>
          </w:p>
        </w:tc>
        <w:tc>
          <w:tcPr>
            <w:tcW w:w="1772" w:type="dxa"/>
            <w:gridSpan w:val="2"/>
          </w:tcPr>
          <w:p w:rsidR="00736894" w:rsidRPr="00251898" w:rsidRDefault="00C01D42" w:rsidP="00860BAE">
            <w:pPr>
              <w:rPr>
                <w:rFonts w:cstheme="minorHAnsi"/>
                <w:b/>
              </w:rPr>
            </w:pPr>
            <w:r w:rsidRPr="00251898">
              <w:rPr>
                <w:rFonts w:cstheme="minorHAnsi"/>
                <w:b/>
              </w:rPr>
              <w:t>Learning from Others and Reviewing the Literature</w:t>
            </w:r>
          </w:p>
        </w:tc>
        <w:tc>
          <w:tcPr>
            <w:tcW w:w="3545" w:type="dxa"/>
            <w:gridSpan w:val="3"/>
          </w:tcPr>
          <w:p w:rsidR="005B4D23" w:rsidRDefault="005B4D23" w:rsidP="00251898">
            <w:pPr>
              <w:pStyle w:val="ListParagraph"/>
              <w:numPr>
                <w:ilvl w:val="0"/>
                <w:numId w:val="9"/>
              </w:numPr>
              <w:ind w:left="180" w:hanging="218"/>
              <w:rPr>
                <w:rFonts w:cstheme="minorHAnsi"/>
              </w:rPr>
            </w:pPr>
            <w:r>
              <w:rPr>
                <w:rFonts w:cstheme="minorHAnsi"/>
              </w:rPr>
              <w:t>Practice Tasks</w:t>
            </w:r>
          </w:p>
          <w:p w:rsidR="00736894" w:rsidRPr="00251898" w:rsidRDefault="00251898" w:rsidP="00251898">
            <w:pPr>
              <w:pStyle w:val="ListParagraph"/>
              <w:numPr>
                <w:ilvl w:val="0"/>
                <w:numId w:val="9"/>
              </w:numPr>
              <w:ind w:left="180" w:hanging="218"/>
              <w:rPr>
                <w:rFonts w:cstheme="minorHAnsi"/>
              </w:rPr>
            </w:pPr>
            <w:r w:rsidRPr="00251898">
              <w:rPr>
                <w:rFonts w:cstheme="minorHAnsi"/>
              </w:rPr>
              <w:t>Collaborative In-class Activities</w:t>
            </w:r>
          </w:p>
          <w:p w:rsidR="00251898" w:rsidRDefault="00251898" w:rsidP="00251898">
            <w:pPr>
              <w:pStyle w:val="ListParagraph"/>
              <w:numPr>
                <w:ilvl w:val="0"/>
                <w:numId w:val="9"/>
              </w:numPr>
              <w:ind w:left="180" w:hanging="218"/>
              <w:rPr>
                <w:rFonts w:cstheme="minorHAnsi"/>
              </w:rPr>
            </w:pPr>
            <w:r w:rsidRPr="00251898">
              <w:rPr>
                <w:rFonts w:cstheme="minorHAnsi"/>
              </w:rPr>
              <w:t>Summative Test (Quiz)</w:t>
            </w:r>
          </w:p>
          <w:p w:rsidR="005B4D23" w:rsidRDefault="005B4D23" w:rsidP="00251898">
            <w:pPr>
              <w:pStyle w:val="ListParagraph"/>
              <w:numPr>
                <w:ilvl w:val="0"/>
                <w:numId w:val="9"/>
              </w:numPr>
              <w:ind w:left="180" w:hanging="218"/>
              <w:rPr>
                <w:rFonts w:cstheme="minorHAnsi"/>
              </w:rPr>
            </w:pPr>
            <w:r>
              <w:rPr>
                <w:rFonts w:cstheme="minorHAnsi"/>
              </w:rPr>
              <w:t>Library Work</w:t>
            </w:r>
          </w:p>
          <w:p w:rsidR="00251898" w:rsidRPr="00251898" w:rsidRDefault="00251898" w:rsidP="00251898">
            <w:pPr>
              <w:pStyle w:val="ListParagraph"/>
              <w:numPr>
                <w:ilvl w:val="0"/>
                <w:numId w:val="9"/>
              </w:numPr>
              <w:ind w:left="180" w:hanging="218"/>
              <w:rPr>
                <w:rFonts w:cstheme="minorHAnsi"/>
              </w:rPr>
            </w:pPr>
            <w:r w:rsidRPr="00251898">
              <w:rPr>
                <w:rFonts w:cstheme="minorHAnsi"/>
              </w:rPr>
              <w:t>Or</w:t>
            </w:r>
            <w:r w:rsidR="005B4D23">
              <w:rPr>
                <w:rFonts w:cstheme="minorHAnsi"/>
              </w:rPr>
              <w:t>al Presentation of</w:t>
            </w:r>
            <w:r>
              <w:rPr>
                <w:rFonts w:cstheme="minorHAnsi"/>
              </w:rPr>
              <w:t xml:space="preserve"> Chapter 2</w:t>
            </w:r>
            <w:r w:rsidRPr="00251898">
              <w:rPr>
                <w:rFonts w:cstheme="minorHAnsi"/>
              </w:rPr>
              <w:t xml:space="preserve">: </w:t>
            </w:r>
            <w:r>
              <w:rPr>
                <w:rFonts w:cstheme="minorHAnsi"/>
              </w:rPr>
              <w:t>Review of the Literature and Conceptual Framework</w:t>
            </w:r>
            <w:r w:rsidRPr="00251898">
              <w:rPr>
                <w:rFonts w:cstheme="minorHAnsi"/>
              </w:rPr>
              <w:t xml:space="preserve"> (</w:t>
            </w:r>
            <w:r>
              <w:rPr>
                <w:rFonts w:cstheme="minorHAnsi"/>
              </w:rPr>
              <w:t>also includes Research Hypotheses (if applicable)</w:t>
            </w:r>
            <w:r w:rsidRPr="00251898">
              <w:rPr>
                <w:rFonts w:cstheme="minorHAnsi"/>
              </w:rPr>
              <w:t>)</w:t>
            </w:r>
          </w:p>
          <w:p w:rsidR="00251898" w:rsidRPr="00251898" w:rsidRDefault="00251898" w:rsidP="00251898">
            <w:pPr>
              <w:ind w:left="180" w:hanging="218"/>
              <w:rPr>
                <w:rFonts w:cstheme="minorHAnsi"/>
              </w:rPr>
            </w:pPr>
          </w:p>
        </w:tc>
      </w:tr>
      <w:tr w:rsidR="00C01D42" w:rsidTr="00DF627B">
        <w:tc>
          <w:tcPr>
            <w:tcW w:w="1772" w:type="dxa"/>
            <w:gridSpan w:val="2"/>
          </w:tcPr>
          <w:p w:rsidR="00C01D42" w:rsidRPr="00251898" w:rsidRDefault="00DF627B" w:rsidP="00C01D42">
            <w:pPr>
              <w:jc w:val="center"/>
              <w:rPr>
                <w:rFonts w:cstheme="minorHAnsi"/>
                <w:b/>
              </w:rPr>
            </w:pPr>
            <w:r>
              <w:rPr>
                <w:rFonts w:cstheme="minorHAnsi"/>
                <w:b/>
              </w:rPr>
              <w:t>6</w:t>
            </w:r>
          </w:p>
        </w:tc>
        <w:tc>
          <w:tcPr>
            <w:tcW w:w="3543" w:type="dxa"/>
            <w:gridSpan w:val="3"/>
          </w:tcPr>
          <w:p w:rsidR="00C01D42" w:rsidRPr="00251898" w:rsidRDefault="00C01D42" w:rsidP="00C01D42">
            <w:pPr>
              <w:pStyle w:val="ListParagraph"/>
              <w:numPr>
                <w:ilvl w:val="0"/>
                <w:numId w:val="4"/>
              </w:numPr>
              <w:ind w:left="395"/>
              <w:rPr>
                <w:rFonts w:cstheme="minorHAnsi"/>
              </w:rPr>
            </w:pPr>
            <w:r w:rsidRPr="00251898">
              <w:rPr>
                <w:rFonts w:cstheme="minorHAnsi"/>
              </w:rPr>
              <w:t>chooses appropriate quantitative research design</w:t>
            </w:r>
          </w:p>
          <w:p w:rsidR="00C01D42" w:rsidRPr="00251898" w:rsidRDefault="00C01D42" w:rsidP="00C01D42">
            <w:pPr>
              <w:pStyle w:val="ListParagraph"/>
              <w:numPr>
                <w:ilvl w:val="0"/>
                <w:numId w:val="4"/>
              </w:numPr>
              <w:ind w:left="395"/>
              <w:rPr>
                <w:rFonts w:cstheme="minorHAnsi"/>
              </w:rPr>
            </w:pPr>
            <w:r w:rsidRPr="00251898">
              <w:rPr>
                <w:rFonts w:cstheme="minorHAnsi"/>
              </w:rPr>
              <w:t>describes sampling procedure and the sample</w:t>
            </w:r>
          </w:p>
          <w:p w:rsidR="00C01D42" w:rsidRPr="00251898" w:rsidRDefault="00C01D42" w:rsidP="00C01D42">
            <w:pPr>
              <w:pStyle w:val="ListParagraph"/>
              <w:numPr>
                <w:ilvl w:val="0"/>
                <w:numId w:val="4"/>
              </w:numPr>
              <w:ind w:left="395"/>
              <w:rPr>
                <w:rFonts w:cstheme="minorHAnsi"/>
              </w:rPr>
            </w:pPr>
            <w:r w:rsidRPr="00251898">
              <w:rPr>
                <w:rFonts w:cstheme="minorHAnsi"/>
              </w:rPr>
              <w:t>constructs an instrument and establishes its validity and reliability</w:t>
            </w:r>
          </w:p>
          <w:p w:rsidR="00C01D42" w:rsidRPr="00DF627B" w:rsidRDefault="00C01D42" w:rsidP="00DF627B">
            <w:pPr>
              <w:pStyle w:val="ListParagraph"/>
              <w:numPr>
                <w:ilvl w:val="0"/>
                <w:numId w:val="4"/>
              </w:numPr>
              <w:ind w:left="395"/>
              <w:rPr>
                <w:rFonts w:cstheme="minorHAnsi"/>
              </w:rPr>
            </w:pPr>
            <w:r w:rsidRPr="00251898">
              <w:rPr>
                <w:rFonts w:cstheme="minorHAnsi"/>
              </w:rPr>
              <w:t>describes intervention (if applicable)</w:t>
            </w:r>
          </w:p>
        </w:tc>
        <w:tc>
          <w:tcPr>
            <w:tcW w:w="1772" w:type="dxa"/>
            <w:gridSpan w:val="2"/>
          </w:tcPr>
          <w:p w:rsidR="00C01D42" w:rsidRPr="00251898" w:rsidRDefault="00C01D42" w:rsidP="00C01D42">
            <w:pPr>
              <w:autoSpaceDE w:val="0"/>
              <w:autoSpaceDN w:val="0"/>
              <w:adjustRightInd w:val="0"/>
              <w:rPr>
                <w:rFonts w:cstheme="minorHAnsi"/>
                <w:b/>
                <w:bCs/>
              </w:rPr>
            </w:pPr>
            <w:r w:rsidRPr="00251898">
              <w:rPr>
                <w:rFonts w:cstheme="minorHAnsi"/>
                <w:b/>
                <w:bCs/>
              </w:rPr>
              <w:t>Understanding Data and Ways to Systematically Collect</w:t>
            </w:r>
          </w:p>
          <w:p w:rsidR="00C01D42" w:rsidRPr="00251898" w:rsidRDefault="00C01D42" w:rsidP="00C01D42">
            <w:pPr>
              <w:rPr>
                <w:rFonts w:cstheme="minorHAnsi"/>
                <w:b/>
              </w:rPr>
            </w:pPr>
            <w:r w:rsidRPr="00251898">
              <w:rPr>
                <w:rFonts w:cstheme="minorHAnsi"/>
                <w:b/>
                <w:bCs/>
              </w:rPr>
              <w:t>Data</w:t>
            </w:r>
          </w:p>
        </w:tc>
        <w:tc>
          <w:tcPr>
            <w:tcW w:w="3545" w:type="dxa"/>
            <w:gridSpan w:val="3"/>
          </w:tcPr>
          <w:p w:rsidR="005B4D23" w:rsidRDefault="005B4D23" w:rsidP="00251898">
            <w:pPr>
              <w:pStyle w:val="ListParagraph"/>
              <w:numPr>
                <w:ilvl w:val="0"/>
                <w:numId w:val="9"/>
              </w:numPr>
              <w:ind w:left="180" w:hanging="218"/>
              <w:rPr>
                <w:rFonts w:cstheme="minorHAnsi"/>
              </w:rPr>
            </w:pPr>
            <w:r>
              <w:rPr>
                <w:rFonts w:cstheme="minorHAnsi"/>
              </w:rPr>
              <w:t>Practice Tasks</w:t>
            </w:r>
          </w:p>
          <w:p w:rsidR="00251898" w:rsidRPr="00251898" w:rsidRDefault="00251898" w:rsidP="00251898">
            <w:pPr>
              <w:pStyle w:val="ListParagraph"/>
              <w:numPr>
                <w:ilvl w:val="0"/>
                <w:numId w:val="9"/>
              </w:numPr>
              <w:ind w:left="180" w:hanging="218"/>
              <w:rPr>
                <w:rFonts w:cstheme="minorHAnsi"/>
              </w:rPr>
            </w:pPr>
            <w:r w:rsidRPr="00251898">
              <w:rPr>
                <w:rFonts w:cstheme="minorHAnsi"/>
              </w:rPr>
              <w:t>Collaborative In-class Activities</w:t>
            </w:r>
          </w:p>
          <w:p w:rsidR="005B4D23" w:rsidRPr="00251898" w:rsidRDefault="005B4D23" w:rsidP="00DF627B">
            <w:pPr>
              <w:pStyle w:val="ListParagraph"/>
              <w:ind w:left="180"/>
              <w:rPr>
                <w:rFonts w:cstheme="minorHAnsi"/>
              </w:rPr>
            </w:pPr>
          </w:p>
        </w:tc>
      </w:tr>
      <w:tr w:rsidR="00DF627B" w:rsidTr="009A66F5">
        <w:tc>
          <w:tcPr>
            <w:tcW w:w="1772" w:type="dxa"/>
            <w:gridSpan w:val="2"/>
          </w:tcPr>
          <w:p w:rsidR="00DF627B" w:rsidRPr="00251898" w:rsidRDefault="00DF627B" w:rsidP="00C01D42">
            <w:pPr>
              <w:jc w:val="center"/>
              <w:rPr>
                <w:rFonts w:cstheme="minorHAnsi"/>
                <w:b/>
              </w:rPr>
            </w:pPr>
            <w:r>
              <w:rPr>
                <w:rFonts w:cstheme="minorHAnsi"/>
                <w:b/>
              </w:rPr>
              <w:t>7</w:t>
            </w:r>
          </w:p>
        </w:tc>
        <w:tc>
          <w:tcPr>
            <w:tcW w:w="8860" w:type="dxa"/>
            <w:gridSpan w:val="8"/>
          </w:tcPr>
          <w:p w:rsidR="00DF627B" w:rsidRPr="00DF627B" w:rsidRDefault="00DF627B" w:rsidP="00DF627B">
            <w:pPr>
              <w:ind w:left="-38"/>
              <w:jc w:val="center"/>
              <w:rPr>
                <w:rFonts w:cstheme="minorHAnsi"/>
                <w:b/>
              </w:rPr>
            </w:pPr>
            <w:r w:rsidRPr="00DF627B">
              <w:rPr>
                <w:rFonts w:cstheme="minorHAnsi"/>
                <w:b/>
              </w:rPr>
              <w:t>MIDTERM EXAMINATION</w:t>
            </w:r>
          </w:p>
        </w:tc>
      </w:tr>
      <w:tr w:rsidR="00DF627B" w:rsidTr="00DF627B">
        <w:tc>
          <w:tcPr>
            <w:tcW w:w="1772" w:type="dxa"/>
            <w:gridSpan w:val="2"/>
          </w:tcPr>
          <w:p w:rsidR="00DF627B" w:rsidRDefault="00DF627B" w:rsidP="00DF627B">
            <w:pPr>
              <w:jc w:val="center"/>
              <w:rPr>
                <w:rFonts w:cstheme="minorHAnsi"/>
                <w:b/>
              </w:rPr>
            </w:pPr>
            <w:r>
              <w:rPr>
                <w:rFonts w:cstheme="minorHAnsi"/>
                <w:b/>
              </w:rPr>
              <w:t>8</w:t>
            </w:r>
          </w:p>
        </w:tc>
        <w:tc>
          <w:tcPr>
            <w:tcW w:w="3543" w:type="dxa"/>
            <w:gridSpan w:val="3"/>
          </w:tcPr>
          <w:p w:rsidR="00DF627B" w:rsidRPr="00251898" w:rsidRDefault="00DF627B" w:rsidP="00DF627B">
            <w:pPr>
              <w:pStyle w:val="ListParagraph"/>
              <w:numPr>
                <w:ilvl w:val="0"/>
                <w:numId w:val="4"/>
              </w:numPr>
              <w:ind w:left="395"/>
              <w:rPr>
                <w:rFonts w:cstheme="minorHAnsi"/>
              </w:rPr>
            </w:pPr>
            <w:r w:rsidRPr="00251898">
              <w:rPr>
                <w:rFonts w:cstheme="minorHAnsi"/>
              </w:rPr>
              <w:t>plans data collection procedure</w:t>
            </w:r>
          </w:p>
          <w:p w:rsidR="00DF627B" w:rsidRPr="00251898" w:rsidRDefault="00DF627B" w:rsidP="00DF627B">
            <w:pPr>
              <w:pStyle w:val="ListParagraph"/>
              <w:numPr>
                <w:ilvl w:val="0"/>
                <w:numId w:val="4"/>
              </w:numPr>
              <w:ind w:left="395"/>
              <w:rPr>
                <w:rFonts w:cstheme="minorHAnsi"/>
              </w:rPr>
            </w:pPr>
            <w:r w:rsidRPr="00251898">
              <w:rPr>
                <w:rFonts w:cstheme="minorHAnsi"/>
              </w:rPr>
              <w:t>plans data analysis using statistics and hypothesis testing (if appropriate)</w:t>
            </w:r>
          </w:p>
          <w:p w:rsidR="00DF627B" w:rsidRPr="00DF627B" w:rsidRDefault="00DF627B" w:rsidP="00DF627B">
            <w:pPr>
              <w:ind w:left="-38"/>
              <w:jc w:val="center"/>
              <w:rPr>
                <w:rFonts w:cstheme="minorHAnsi"/>
                <w:b/>
              </w:rPr>
            </w:pPr>
            <w:r w:rsidRPr="00251898">
              <w:rPr>
                <w:rFonts w:cstheme="minorHAnsi"/>
              </w:rPr>
              <w:t>presents written research methodology</w:t>
            </w:r>
          </w:p>
        </w:tc>
        <w:tc>
          <w:tcPr>
            <w:tcW w:w="1772" w:type="dxa"/>
            <w:gridSpan w:val="2"/>
          </w:tcPr>
          <w:p w:rsidR="00DF627B" w:rsidRPr="00251898" w:rsidRDefault="00DF627B" w:rsidP="00DF627B">
            <w:pPr>
              <w:autoSpaceDE w:val="0"/>
              <w:autoSpaceDN w:val="0"/>
              <w:adjustRightInd w:val="0"/>
              <w:rPr>
                <w:rFonts w:cstheme="minorHAnsi"/>
                <w:b/>
                <w:bCs/>
              </w:rPr>
            </w:pPr>
            <w:r w:rsidRPr="00251898">
              <w:rPr>
                <w:rFonts w:cstheme="minorHAnsi"/>
                <w:b/>
                <w:bCs/>
              </w:rPr>
              <w:t>Understanding Data and Ways to Systematically Collect</w:t>
            </w:r>
          </w:p>
          <w:p w:rsidR="00DF627B" w:rsidRPr="00251898" w:rsidRDefault="00DF627B" w:rsidP="00DF627B">
            <w:pPr>
              <w:rPr>
                <w:rFonts w:cstheme="minorHAnsi"/>
                <w:b/>
              </w:rPr>
            </w:pPr>
            <w:r w:rsidRPr="00251898">
              <w:rPr>
                <w:rFonts w:cstheme="minorHAnsi"/>
                <w:b/>
                <w:bCs/>
              </w:rPr>
              <w:t>Data</w:t>
            </w:r>
          </w:p>
        </w:tc>
        <w:tc>
          <w:tcPr>
            <w:tcW w:w="3545" w:type="dxa"/>
            <w:gridSpan w:val="3"/>
          </w:tcPr>
          <w:p w:rsidR="00DF627B" w:rsidRDefault="00DF627B" w:rsidP="00DF627B">
            <w:pPr>
              <w:pStyle w:val="ListParagraph"/>
              <w:numPr>
                <w:ilvl w:val="0"/>
                <w:numId w:val="9"/>
              </w:numPr>
              <w:ind w:left="180" w:hanging="218"/>
              <w:rPr>
                <w:rFonts w:cstheme="minorHAnsi"/>
              </w:rPr>
            </w:pPr>
            <w:r>
              <w:rPr>
                <w:rFonts w:cstheme="minorHAnsi"/>
              </w:rPr>
              <w:t>Practice Tasks</w:t>
            </w:r>
          </w:p>
          <w:p w:rsidR="00DF627B" w:rsidRPr="00251898" w:rsidRDefault="00DF627B" w:rsidP="00DF627B">
            <w:pPr>
              <w:pStyle w:val="ListParagraph"/>
              <w:numPr>
                <w:ilvl w:val="0"/>
                <w:numId w:val="9"/>
              </w:numPr>
              <w:ind w:left="180" w:hanging="218"/>
              <w:rPr>
                <w:rFonts w:cstheme="minorHAnsi"/>
              </w:rPr>
            </w:pPr>
            <w:r w:rsidRPr="00251898">
              <w:rPr>
                <w:rFonts w:cstheme="minorHAnsi"/>
              </w:rPr>
              <w:t>Collaborative In-class Activities</w:t>
            </w:r>
          </w:p>
          <w:p w:rsidR="00DF627B" w:rsidRDefault="00DF627B" w:rsidP="00DF627B">
            <w:pPr>
              <w:pStyle w:val="ListParagraph"/>
              <w:numPr>
                <w:ilvl w:val="0"/>
                <w:numId w:val="9"/>
              </w:numPr>
              <w:ind w:left="180" w:hanging="218"/>
              <w:rPr>
                <w:rFonts w:cstheme="minorHAnsi"/>
              </w:rPr>
            </w:pPr>
            <w:r w:rsidRPr="00251898">
              <w:rPr>
                <w:rFonts w:cstheme="minorHAnsi"/>
              </w:rPr>
              <w:t>Or</w:t>
            </w:r>
            <w:r>
              <w:rPr>
                <w:rFonts w:cstheme="minorHAnsi"/>
              </w:rPr>
              <w:t>al Presentation of Chapter 3</w:t>
            </w:r>
            <w:r w:rsidRPr="00251898">
              <w:rPr>
                <w:rFonts w:cstheme="minorHAnsi"/>
              </w:rPr>
              <w:t xml:space="preserve">: </w:t>
            </w:r>
            <w:r>
              <w:rPr>
                <w:rFonts w:cstheme="minorHAnsi"/>
              </w:rPr>
              <w:t>Methodology</w:t>
            </w:r>
            <w:r w:rsidRPr="00251898">
              <w:rPr>
                <w:rFonts w:cstheme="minorHAnsi"/>
              </w:rPr>
              <w:t xml:space="preserve"> (</w:t>
            </w:r>
            <w:r>
              <w:rPr>
                <w:rFonts w:cstheme="minorHAnsi"/>
              </w:rPr>
              <w:t>Research Design, Sample, Instruments, Intervention (for experimental research), Data Collection Procedure, Data Analysis Plan</w:t>
            </w:r>
            <w:r w:rsidRPr="00251898">
              <w:rPr>
                <w:rFonts w:cstheme="minorHAnsi"/>
              </w:rPr>
              <w:t>)</w:t>
            </w:r>
          </w:p>
          <w:p w:rsidR="00DF627B" w:rsidRPr="00251898" w:rsidRDefault="00DF627B" w:rsidP="00DF627B">
            <w:pPr>
              <w:pStyle w:val="ListParagraph"/>
              <w:numPr>
                <w:ilvl w:val="0"/>
                <w:numId w:val="9"/>
              </w:numPr>
              <w:ind w:left="180" w:hanging="218"/>
              <w:rPr>
                <w:rFonts w:cstheme="minorHAnsi"/>
              </w:rPr>
            </w:pPr>
            <w:r>
              <w:rPr>
                <w:rFonts w:cstheme="minorHAnsi"/>
              </w:rPr>
              <w:t>Instrument Validation</w:t>
            </w:r>
          </w:p>
        </w:tc>
      </w:tr>
      <w:tr w:rsidR="00DF627B" w:rsidTr="00DF627B">
        <w:tc>
          <w:tcPr>
            <w:tcW w:w="1772" w:type="dxa"/>
            <w:gridSpan w:val="2"/>
          </w:tcPr>
          <w:p w:rsidR="00DF627B" w:rsidRPr="00251898" w:rsidRDefault="00DF627B" w:rsidP="00DF627B">
            <w:pPr>
              <w:jc w:val="center"/>
              <w:rPr>
                <w:rFonts w:cstheme="minorHAnsi"/>
                <w:b/>
              </w:rPr>
            </w:pPr>
            <w:r w:rsidRPr="00251898">
              <w:rPr>
                <w:rFonts w:cstheme="minorHAnsi"/>
                <w:b/>
              </w:rPr>
              <w:t>9 – 11</w:t>
            </w:r>
          </w:p>
        </w:tc>
        <w:tc>
          <w:tcPr>
            <w:tcW w:w="3543" w:type="dxa"/>
            <w:gridSpan w:val="3"/>
          </w:tcPr>
          <w:p w:rsidR="00DF627B" w:rsidRPr="00251898" w:rsidRDefault="00DF627B" w:rsidP="00DF627B">
            <w:pPr>
              <w:pStyle w:val="ListParagraph"/>
              <w:numPr>
                <w:ilvl w:val="0"/>
                <w:numId w:val="4"/>
              </w:numPr>
              <w:ind w:left="395"/>
              <w:rPr>
                <w:rFonts w:cstheme="minorHAnsi"/>
              </w:rPr>
            </w:pPr>
            <w:r w:rsidRPr="00251898">
              <w:rPr>
                <w:rFonts w:cstheme="minorHAnsi"/>
              </w:rPr>
              <w:t>collects data using appropriate instruments</w:t>
            </w:r>
          </w:p>
          <w:p w:rsidR="00DF627B" w:rsidRPr="00251898" w:rsidRDefault="00DF627B" w:rsidP="00DF627B">
            <w:pPr>
              <w:pStyle w:val="ListParagraph"/>
              <w:numPr>
                <w:ilvl w:val="0"/>
                <w:numId w:val="4"/>
              </w:numPr>
              <w:ind w:left="395"/>
              <w:rPr>
                <w:rFonts w:cstheme="minorHAnsi"/>
              </w:rPr>
            </w:pPr>
            <w:r w:rsidRPr="00251898">
              <w:rPr>
                <w:rFonts w:cstheme="minorHAnsi"/>
              </w:rPr>
              <w:t>presents and interprets data in tabular and graphical forms</w:t>
            </w:r>
          </w:p>
          <w:p w:rsidR="00DF627B" w:rsidRPr="00251898" w:rsidRDefault="00DF627B" w:rsidP="00DF627B">
            <w:pPr>
              <w:pStyle w:val="ListParagraph"/>
              <w:numPr>
                <w:ilvl w:val="0"/>
                <w:numId w:val="4"/>
              </w:numPr>
              <w:ind w:left="395"/>
              <w:rPr>
                <w:rFonts w:cstheme="minorHAnsi"/>
              </w:rPr>
            </w:pPr>
            <w:r w:rsidRPr="00251898">
              <w:rPr>
                <w:rFonts w:cstheme="minorHAnsi"/>
              </w:rPr>
              <w:t>uses statistical techniques to analyze data</w:t>
            </w:r>
            <w:r w:rsidRPr="00251898">
              <w:rPr>
                <w:rFonts w:eastAsia="Tahoma" w:cstheme="minorHAnsi"/>
              </w:rPr>
              <w:t xml:space="preserve"> - </w:t>
            </w:r>
            <w:r w:rsidRPr="00251898">
              <w:rPr>
                <w:rFonts w:cstheme="minorHAnsi"/>
              </w:rPr>
              <w:t>study of differences and relationships limited for bivariate analysis</w:t>
            </w:r>
          </w:p>
        </w:tc>
        <w:tc>
          <w:tcPr>
            <w:tcW w:w="1772" w:type="dxa"/>
            <w:gridSpan w:val="2"/>
          </w:tcPr>
          <w:p w:rsidR="00DF627B" w:rsidRPr="00251898" w:rsidRDefault="00DF627B" w:rsidP="00DF627B">
            <w:pPr>
              <w:rPr>
                <w:rFonts w:cstheme="minorHAnsi"/>
                <w:b/>
              </w:rPr>
            </w:pPr>
            <w:r w:rsidRPr="00251898">
              <w:rPr>
                <w:rFonts w:cstheme="minorHAnsi"/>
                <w:b/>
              </w:rPr>
              <w:t>Reporting and Sharing Findings</w:t>
            </w:r>
          </w:p>
        </w:tc>
        <w:tc>
          <w:tcPr>
            <w:tcW w:w="3545" w:type="dxa"/>
            <w:gridSpan w:val="3"/>
          </w:tcPr>
          <w:p w:rsidR="00DF627B" w:rsidRPr="00251898" w:rsidRDefault="00DF627B" w:rsidP="00DF627B">
            <w:pPr>
              <w:pStyle w:val="ListParagraph"/>
              <w:numPr>
                <w:ilvl w:val="0"/>
                <w:numId w:val="9"/>
              </w:numPr>
              <w:ind w:left="180" w:hanging="218"/>
              <w:rPr>
                <w:rFonts w:cstheme="minorHAnsi"/>
              </w:rPr>
            </w:pPr>
            <w:r w:rsidRPr="00251898">
              <w:rPr>
                <w:rFonts w:cstheme="minorHAnsi"/>
              </w:rPr>
              <w:t>Collaborative In-class Activities</w:t>
            </w:r>
          </w:p>
          <w:p w:rsidR="00DF627B" w:rsidRPr="00251898" w:rsidRDefault="00DF627B" w:rsidP="00DF627B">
            <w:pPr>
              <w:pStyle w:val="ListParagraph"/>
              <w:numPr>
                <w:ilvl w:val="0"/>
                <w:numId w:val="9"/>
              </w:numPr>
              <w:ind w:left="180" w:hanging="218"/>
              <w:rPr>
                <w:rFonts w:cstheme="minorHAnsi"/>
              </w:rPr>
            </w:pPr>
            <w:r>
              <w:rPr>
                <w:rFonts w:cstheme="minorHAnsi"/>
              </w:rPr>
              <w:t>Instrument Administration/ Experimentation, whichever applicable</w:t>
            </w:r>
          </w:p>
        </w:tc>
      </w:tr>
      <w:tr w:rsidR="00DF627B" w:rsidTr="008427B9">
        <w:tc>
          <w:tcPr>
            <w:tcW w:w="1772" w:type="dxa"/>
            <w:gridSpan w:val="2"/>
          </w:tcPr>
          <w:p w:rsidR="00DF627B" w:rsidRPr="00251898" w:rsidRDefault="00DF627B" w:rsidP="00DF627B">
            <w:pPr>
              <w:jc w:val="center"/>
              <w:rPr>
                <w:rFonts w:cstheme="minorHAnsi"/>
                <w:b/>
              </w:rPr>
            </w:pPr>
            <w:r>
              <w:rPr>
                <w:rFonts w:cstheme="minorHAnsi"/>
                <w:b/>
              </w:rPr>
              <w:t>12</w:t>
            </w:r>
          </w:p>
        </w:tc>
        <w:tc>
          <w:tcPr>
            <w:tcW w:w="8860" w:type="dxa"/>
            <w:gridSpan w:val="8"/>
          </w:tcPr>
          <w:p w:rsidR="00DF627B" w:rsidRPr="00DF627B" w:rsidRDefault="00DF627B" w:rsidP="00DF627B">
            <w:pPr>
              <w:jc w:val="center"/>
              <w:rPr>
                <w:rFonts w:cstheme="minorHAnsi"/>
              </w:rPr>
            </w:pPr>
            <w:r>
              <w:rPr>
                <w:rFonts w:cstheme="minorHAnsi"/>
                <w:b/>
              </w:rPr>
              <w:t>ORAL/POSTER PRESENTATION</w:t>
            </w:r>
          </w:p>
        </w:tc>
      </w:tr>
      <w:tr w:rsidR="00DF627B" w:rsidTr="00DF627B">
        <w:tc>
          <w:tcPr>
            <w:tcW w:w="1772" w:type="dxa"/>
            <w:gridSpan w:val="2"/>
          </w:tcPr>
          <w:p w:rsidR="00DF627B" w:rsidRPr="00251898" w:rsidRDefault="00DF627B" w:rsidP="00DF627B">
            <w:pPr>
              <w:jc w:val="center"/>
              <w:rPr>
                <w:rFonts w:cstheme="minorHAnsi"/>
                <w:b/>
              </w:rPr>
            </w:pPr>
            <w:r>
              <w:rPr>
                <w:rFonts w:cstheme="minorHAnsi"/>
                <w:b/>
              </w:rPr>
              <w:t>13</w:t>
            </w:r>
          </w:p>
        </w:tc>
        <w:tc>
          <w:tcPr>
            <w:tcW w:w="3543" w:type="dxa"/>
            <w:gridSpan w:val="3"/>
          </w:tcPr>
          <w:p w:rsidR="00DF627B" w:rsidRPr="00251898" w:rsidRDefault="00DF627B" w:rsidP="00DF627B">
            <w:pPr>
              <w:pStyle w:val="ListParagraph"/>
              <w:numPr>
                <w:ilvl w:val="0"/>
                <w:numId w:val="5"/>
              </w:numPr>
              <w:ind w:left="395"/>
              <w:rPr>
                <w:rFonts w:cstheme="minorHAnsi"/>
              </w:rPr>
            </w:pPr>
            <w:r w:rsidRPr="00251898">
              <w:rPr>
                <w:rFonts w:cstheme="minorHAnsi"/>
              </w:rPr>
              <w:t>draws conclusions from research findings</w:t>
            </w:r>
          </w:p>
          <w:p w:rsidR="00DF627B" w:rsidRPr="00251898" w:rsidRDefault="00DF627B" w:rsidP="00DF627B">
            <w:pPr>
              <w:pStyle w:val="ListParagraph"/>
              <w:numPr>
                <w:ilvl w:val="0"/>
                <w:numId w:val="5"/>
              </w:numPr>
              <w:ind w:left="395"/>
              <w:rPr>
                <w:rFonts w:cstheme="minorHAnsi"/>
              </w:rPr>
            </w:pPr>
            <w:r w:rsidRPr="00251898">
              <w:rPr>
                <w:rFonts w:cstheme="minorHAnsi"/>
              </w:rPr>
              <w:t>formulates recommendations</w:t>
            </w:r>
          </w:p>
          <w:p w:rsidR="00DF627B" w:rsidRPr="00251898" w:rsidRDefault="00DF627B" w:rsidP="00DF627B">
            <w:pPr>
              <w:pStyle w:val="ListParagraph"/>
              <w:numPr>
                <w:ilvl w:val="0"/>
                <w:numId w:val="5"/>
              </w:numPr>
              <w:ind w:left="395"/>
              <w:rPr>
                <w:rFonts w:cstheme="minorHAnsi"/>
              </w:rPr>
            </w:pPr>
            <w:r w:rsidRPr="00251898">
              <w:rPr>
                <w:rFonts w:cstheme="minorHAnsi"/>
              </w:rPr>
              <w:t>lists references</w:t>
            </w:r>
          </w:p>
          <w:p w:rsidR="00DF627B" w:rsidRPr="00251898" w:rsidRDefault="00DF627B" w:rsidP="00DF627B">
            <w:pPr>
              <w:pStyle w:val="ListParagraph"/>
              <w:numPr>
                <w:ilvl w:val="0"/>
                <w:numId w:val="5"/>
              </w:numPr>
              <w:ind w:left="395"/>
              <w:rPr>
                <w:rFonts w:cstheme="minorHAnsi"/>
              </w:rPr>
            </w:pPr>
            <w:r w:rsidRPr="00251898">
              <w:rPr>
                <w:rFonts w:cstheme="minorHAnsi"/>
              </w:rPr>
              <w:t>presents written research report</w:t>
            </w:r>
          </w:p>
          <w:p w:rsidR="00DF627B" w:rsidRPr="00251898" w:rsidRDefault="00DF627B" w:rsidP="00DF627B">
            <w:pPr>
              <w:pStyle w:val="ListParagraph"/>
              <w:numPr>
                <w:ilvl w:val="0"/>
                <w:numId w:val="5"/>
              </w:numPr>
              <w:ind w:left="395"/>
              <w:rPr>
                <w:rFonts w:cstheme="minorHAnsi"/>
              </w:rPr>
            </w:pPr>
            <w:r w:rsidRPr="00251898">
              <w:rPr>
                <w:rFonts w:cstheme="minorHAnsi"/>
              </w:rPr>
              <w:t>presents research workbook</w:t>
            </w:r>
          </w:p>
        </w:tc>
        <w:tc>
          <w:tcPr>
            <w:tcW w:w="1772" w:type="dxa"/>
            <w:gridSpan w:val="2"/>
          </w:tcPr>
          <w:p w:rsidR="00DF627B" w:rsidRPr="00251898" w:rsidRDefault="00DF627B" w:rsidP="00DF627B">
            <w:pPr>
              <w:rPr>
                <w:rFonts w:cstheme="minorHAnsi"/>
              </w:rPr>
            </w:pPr>
          </w:p>
        </w:tc>
        <w:tc>
          <w:tcPr>
            <w:tcW w:w="3545" w:type="dxa"/>
            <w:gridSpan w:val="3"/>
          </w:tcPr>
          <w:p w:rsidR="00DF627B" w:rsidRDefault="00DF627B" w:rsidP="00DF627B">
            <w:pPr>
              <w:pStyle w:val="ListParagraph"/>
              <w:numPr>
                <w:ilvl w:val="0"/>
                <w:numId w:val="9"/>
              </w:numPr>
              <w:ind w:left="180" w:hanging="218"/>
              <w:rPr>
                <w:rFonts w:cstheme="minorHAnsi"/>
              </w:rPr>
            </w:pPr>
            <w:r w:rsidRPr="00251898">
              <w:rPr>
                <w:rFonts w:cstheme="minorHAnsi"/>
              </w:rPr>
              <w:t>Collaborative In-class Activities</w:t>
            </w:r>
          </w:p>
          <w:p w:rsidR="00DF627B" w:rsidRPr="00015F70" w:rsidRDefault="00DF627B" w:rsidP="00DF627B">
            <w:pPr>
              <w:pStyle w:val="ListParagraph"/>
              <w:numPr>
                <w:ilvl w:val="0"/>
                <w:numId w:val="9"/>
              </w:numPr>
              <w:ind w:left="180" w:hanging="218"/>
              <w:rPr>
                <w:rFonts w:cstheme="minorHAnsi"/>
              </w:rPr>
            </w:pPr>
            <w:r>
              <w:rPr>
                <w:rFonts w:cstheme="minorHAnsi"/>
              </w:rPr>
              <w:t>Final Defense</w:t>
            </w:r>
          </w:p>
        </w:tc>
      </w:tr>
      <w:tr w:rsidR="00DF627B" w:rsidTr="00DC3FAF">
        <w:tc>
          <w:tcPr>
            <w:tcW w:w="1772" w:type="dxa"/>
            <w:gridSpan w:val="2"/>
            <w:tcBorders>
              <w:bottom w:val="single" w:sz="4" w:space="0" w:color="auto"/>
            </w:tcBorders>
            <w:vAlign w:val="center"/>
          </w:tcPr>
          <w:p w:rsidR="00DF627B" w:rsidRPr="00015F70" w:rsidRDefault="00DF627B" w:rsidP="00DF627B">
            <w:pPr>
              <w:jc w:val="center"/>
              <w:rPr>
                <w:b/>
              </w:rPr>
            </w:pPr>
            <w:r w:rsidRPr="00015F70">
              <w:rPr>
                <w:b/>
              </w:rPr>
              <w:t>14</w:t>
            </w:r>
          </w:p>
        </w:tc>
        <w:tc>
          <w:tcPr>
            <w:tcW w:w="8860" w:type="dxa"/>
            <w:gridSpan w:val="8"/>
            <w:tcBorders>
              <w:bottom w:val="single" w:sz="4" w:space="0" w:color="auto"/>
            </w:tcBorders>
            <w:vAlign w:val="center"/>
          </w:tcPr>
          <w:p w:rsidR="00DF627B" w:rsidRPr="00DF627B" w:rsidRDefault="00DF627B" w:rsidP="00DF627B">
            <w:pPr>
              <w:jc w:val="center"/>
              <w:rPr>
                <w:b/>
              </w:rPr>
            </w:pPr>
            <w:r w:rsidRPr="00DF627B">
              <w:rPr>
                <w:rFonts w:cstheme="minorHAnsi"/>
                <w:b/>
              </w:rPr>
              <w:t>FINAL EXAMINATION</w:t>
            </w:r>
          </w:p>
        </w:tc>
      </w:tr>
      <w:tr w:rsidR="00DC3FAF" w:rsidTr="00DC3FAF">
        <w:tc>
          <w:tcPr>
            <w:tcW w:w="1772" w:type="dxa"/>
            <w:gridSpan w:val="2"/>
            <w:tcBorders>
              <w:left w:val="nil"/>
              <w:right w:val="nil"/>
            </w:tcBorders>
            <w:vAlign w:val="center"/>
          </w:tcPr>
          <w:p w:rsidR="00DC3FAF" w:rsidRPr="00015F70" w:rsidRDefault="00DC3FAF" w:rsidP="00DF627B">
            <w:pPr>
              <w:jc w:val="center"/>
              <w:rPr>
                <w:b/>
              </w:rPr>
            </w:pPr>
          </w:p>
        </w:tc>
        <w:tc>
          <w:tcPr>
            <w:tcW w:w="8860" w:type="dxa"/>
            <w:gridSpan w:val="8"/>
            <w:tcBorders>
              <w:left w:val="nil"/>
              <w:right w:val="nil"/>
            </w:tcBorders>
            <w:vAlign w:val="center"/>
          </w:tcPr>
          <w:p w:rsidR="00DC3FAF" w:rsidRPr="00DF627B" w:rsidRDefault="00DC3FAF" w:rsidP="00DF627B">
            <w:pPr>
              <w:jc w:val="center"/>
              <w:rPr>
                <w:rFonts w:cstheme="minorHAnsi"/>
                <w:b/>
              </w:rPr>
            </w:pPr>
          </w:p>
        </w:tc>
      </w:tr>
      <w:tr w:rsidR="00DC3FAF" w:rsidTr="00DC3FAF">
        <w:tc>
          <w:tcPr>
            <w:tcW w:w="10632" w:type="dxa"/>
            <w:gridSpan w:val="10"/>
            <w:shd w:val="clear" w:color="auto" w:fill="404040" w:themeFill="text1" w:themeFillTint="BF"/>
            <w:vAlign w:val="center"/>
          </w:tcPr>
          <w:p w:rsidR="00DC3FAF" w:rsidRPr="00DC3FAF" w:rsidRDefault="00DC3FAF" w:rsidP="00DC3FAF">
            <w:pPr>
              <w:pStyle w:val="ListParagraph"/>
              <w:numPr>
                <w:ilvl w:val="0"/>
                <w:numId w:val="1"/>
              </w:numPr>
              <w:ind w:left="607" w:hanging="426"/>
              <w:rPr>
                <w:rFonts w:cstheme="minorHAnsi"/>
                <w:b/>
              </w:rPr>
            </w:pPr>
            <w:r>
              <w:rPr>
                <w:b/>
                <w:color w:val="FFFFFF" w:themeColor="background1"/>
              </w:rPr>
              <w:t>CLASSROOM POLICIES</w:t>
            </w:r>
          </w:p>
        </w:tc>
      </w:tr>
      <w:tr w:rsidR="00DC3FAF" w:rsidTr="001E590D">
        <w:tc>
          <w:tcPr>
            <w:tcW w:w="10632" w:type="dxa"/>
            <w:gridSpan w:val="10"/>
            <w:vAlign w:val="center"/>
          </w:tcPr>
          <w:p w:rsidR="00DC3FAF" w:rsidRDefault="00DC3FAF" w:rsidP="00DC3FAF">
            <w:pPr>
              <w:rPr>
                <w:rFonts w:cstheme="minorHAnsi"/>
                <w:b/>
              </w:rPr>
            </w:pPr>
            <w:r>
              <w:rPr>
                <w:rFonts w:cstheme="minorHAnsi"/>
                <w:b/>
              </w:rPr>
              <w:t>EXPECTATIONS FROM STUDENTS</w:t>
            </w:r>
          </w:p>
          <w:p w:rsidR="00DC3FAF" w:rsidRDefault="00DC3FAF" w:rsidP="00DC3FAF">
            <w:pPr>
              <w:rPr>
                <w:rFonts w:cstheme="minorHAnsi"/>
              </w:rPr>
            </w:pPr>
            <w:r>
              <w:rPr>
                <w:rFonts w:cstheme="minorHAnsi"/>
              </w:rPr>
              <w:t>The student’s responsibility is to come to each class prepared for individual and group outputs. They are also expected to take all assessments and examinations, and submit course requirements on the date scheduled. They should read the assigned problems prior to class. They are expected to attend each class and participate actively in the discussions.</w:t>
            </w:r>
          </w:p>
          <w:p w:rsidR="00DC3FAF" w:rsidRDefault="00DC3FAF" w:rsidP="00DC3FAF">
            <w:pPr>
              <w:rPr>
                <w:rFonts w:cstheme="minorHAnsi"/>
              </w:rPr>
            </w:pPr>
          </w:p>
          <w:p w:rsidR="00DC3FAF" w:rsidRDefault="00DC3FAF" w:rsidP="00DC3FAF">
            <w:pPr>
              <w:rPr>
                <w:rFonts w:cstheme="minorHAnsi"/>
                <w:b/>
              </w:rPr>
            </w:pPr>
            <w:r>
              <w:rPr>
                <w:rFonts w:cstheme="minorHAnsi"/>
                <w:b/>
              </w:rPr>
              <w:t>ACADEMIC DISHONESTY</w:t>
            </w:r>
          </w:p>
          <w:p w:rsidR="00DC3FAF" w:rsidRDefault="00DC3FAF" w:rsidP="00DC3FAF">
            <w:pPr>
              <w:rPr>
                <w:rFonts w:cstheme="minorHAnsi"/>
              </w:rPr>
            </w:pPr>
            <w:r>
              <w:rPr>
                <w:rFonts w:cstheme="minorHAnsi"/>
              </w:rPr>
              <w:t>All students are expected to be academically honest. Cheating (most specially in the form of plagiarism), lying, and other forms of immoral and unethical behavior will not be tolerated. Any student found guilty of cheating in assessments or examinations will automatically receive a zero in the course requirement or a failing grade.</w:t>
            </w:r>
          </w:p>
          <w:p w:rsidR="00DC3FAF" w:rsidRDefault="00DC3FAF" w:rsidP="00DC3FAF">
            <w:pPr>
              <w:rPr>
                <w:rFonts w:cstheme="minorHAnsi"/>
              </w:rPr>
            </w:pPr>
          </w:p>
          <w:p w:rsidR="00503C0C" w:rsidRDefault="00DC3FAF" w:rsidP="00DC3FAF">
            <w:pPr>
              <w:rPr>
                <w:rFonts w:cstheme="minorHAnsi"/>
              </w:rPr>
            </w:pPr>
            <w:r>
              <w:rPr>
                <w:rFonts w:cstheme="minorHAnsi"/>
              </w:rPr>
              <w:t>Plagiarism refers to the unauthorized use of references including books, journals and other articles, and online sources or using any of available resource without acknowledgment of the original author. Cheating refers to</w:t>
            </w:r>
            <w:r w:rsidR="00503C0C">
              <w:rPr>
                <w:rFonts w:cstheme="minorHAnsi"/>
              </w:rPr>
              <w:t xml:space="preserve"> copying tests, assignments, written reports, and research paper; representing the work of another person as one’s own; collaborating without authority; signing another student’s name on the attendance sheet; or practicing intellectual dishonesty.</w:t>
            </w:r>
          </w:p>
          <w:p w:rsidR="00503C0C" w:rsidRDefault="00503C0C" w:rsidP="00DC3FAF">
            <w:pPr>
              <w:rPr>
                <w:rFonts w:cstheme="minorHAnsi"/>
              </w:rPr>
            </w:pPr>
          </w:p>
          <w:p w:rsidR="00503C0C" w:rsidRDefault="00503C0C" w:rsidP="00DC3FAF">
            <w:pPr>
              <w:rPr>
                <w:rFonts w:cstheme="minorHAnsi"/>
                <w:b/>
              </w:rPr>
            </w:pPr>
            <w:r>
              <w:rPr>
                <w:rFonts w:cstheme="minorHAnsi"/>
                <w:b/>
              </w:rPr>
              <w:t>POLICY ON ABSENCES</w:t>
            </w:r>
          </w:p>
          <w:p w:rsidR="00503C0C" w:rsidRDefault="00503C0C" w:rsidP="00DC3FAF">
            <w:pPr>
              <w:rPr>
                <w:rFonts w:cstheme="minorHAnsi"/>
              </w:rPr>
            </w:pPr>
            <w:r>
              <w:rPr>
                <w:rFonts w:cstheme="minorHAnsi"/>
              </w:rPr>
              <w:t>The allowed number of absences for senior high school students enrolled in class is written on the recent student handbook (Basic Education Department). Request for excused absences or waiver of absences must be presented prior to or upon reporting back to class. Special examinations will be allowed only in special cases such as prolonged illness. It is the responsibility of the student to monitor his/her own tardy incidents and absences that might accumulate leading to a failing grade. It is also his/her responsibility to consult with the teacher, chair, or dean should his/her case be of special nature.</w:t>
            </w:r>
          </w:p>
          <w:p w:rsidR="00503C0C" w:rsidRDefault="00503C0C" w:rsidP="00DC3FAF">
            <w:pPr>
              <w:rPr>
                <w:rFonts w:cstheme="minorHAnsi"/>
              </w:rPr>
            </w:pPr>
          </w:p>
          <w:p w:rsidR="00503C0C" w:rsidRDefault="00503C0C" w:rsidP="00DC3FAF">
            <w:pPr>
              <w:rPr>
                <w:rFonts w:cstheme="minorHAnsi"/>
              </w:rPr>
            </w:pPr>
          </w:p>
          <w:p w:rsidR="00503C0C" w:rsidRDefault="00503C0C" w:rsidP="00DC3FAF">
            <w:pPr>
              <w:rPr>
                <w:rFonts w:cstheme="minorHAnsi"/>
                <w:b/>
                <w:u w:val="single"/>
              </w:rPr>
            </w:pPr>
            <w:r>
              <w:rPr>
                <w:rFonts w:cstheme="minorHAnsi"/>
              </w:rPr>
              <w:t xml:space="preserve">Prepared by:     </w:t>
            </w:r>
            <w:r>
              <w:rPr>
                <w:rFonts w:cstheme="minorHAnsi"/>
                <w:b/>
                <w:u w:val="single"/>
              </w:rPr>
              <w:t>Von Christopher G. Chua</w:t>
            </w:r>
          </w:p>
          <w:p w:rsidR="00503C0C" w:rsidRPr="00503C0C" w:rsidRDefault="00503C0C" w:rsidP="00DC3FAF">
            <w:pPr>
              <w:rPr>
                <w:rFonts w:cstheme="minorHAnsi"/>
              </w:rPr>
            </w:pPr>
            <w:r w:rsidRPr="00503C0C">
              <w:rPr>
                <w:rFonts w:cstheme="minorHAnsi"/>
              </w:rPr>
              <w:t xml:space="preserve">                            SHS Mathematics Faculty</w:t>
            </w:r>
          </w:p>
          <w:p w:rsidR="00503C0C" w:rsidRDefault="00503C0C" w:rsidP="00DC3FAF">
            <w:pPr>
              <w:rPr>
                <w:rFonts w:cstheme="minorHAnsi"/>
                <w:b/>
              </w:rPr>
            </w:pPr>
          </w:p>
          <w:p w:rsidR="00503C0C" w:rsidRDefault="00503C0C" w:rsidP="00DC3FAF">
            <w:pPr>
              <w:rPr>
                <w:rFonts w:cstheme="minorHAnsi"/>
                <w:b/>
              </w:rPr>
            </w:pPr>
          </w:p>
          <w:p w:rsidR="00503C0C" w:rsidRDefault="00503C0C" w:rsidP="00DC3FAF">
            <w:pPr>
              <w:rPr>
                <w:rFonts w:cstheme="minorHAnsi"/>
                <w:b/>
                <w:u w:val="single"/>
              </w:rPr>
            </w:pPr>
            <w:r w:rsidRPr="00503C0C">
              <w:rPr>
                <w:rFonts w:cstheme="minorHAnsi"/>
              </w:rPr>
              <w:t>Checked by:</w:t>
            </w:r>
            <w:r>
              <w:rPr>
                <w:rFonts w:cstheme="minorHAnsi"/>
                <w:b/>
              </w:rPr>
              <w:t xml:space="preserve">       </w:t>
            </w:r>
            <w:r w:rsidRPr="00503C0C">
              <w:rPr>
                <w:rFonts w:cstheme="minorHAnsi"/>
                <w:b/>
                <w:u w:val="single"/>
              </w:rPr>
              <w:t>Dr. Irene U. Dalog</w:t>
            </w:r>
          </w:p>
          <w:p w:rsidR="00503C0C" w:rsidRDefault="00503C0C" w:rsidP="00DC3FAF">
            <w:pPr>
              <w:rPr>
                <w:rFonts w:cstheme="minorHAnsi"/>
              </w:rPr>
            </w:pPr>
            <w:r>
              <w:rPr>
                <w:rFonts w:cstheme="minorHAnsi"/>
              </w:rPr>
              <w:t xml:space="preserve">                         </w:t>
            </w:r>
            <w:r w:rsidRPr="00503C0C">
              <w:rPr>
                <w:rFonts w:cstheme="minorHAnsi"/>
              </w:rPr>
              <w:t>Senior High School Chair</w:t>
            </w:r>
          </w:p>
          <w:p w:rsidR="00503C0C" w:rsidRDefault="00503C0C" w:rsidP="00DC3FAF">
            <w:pPr>
              <w:rPr>
                <w:rFonts w:cstheme="minorHAnsi"/>
              </w:rPr>
            </w:pPr>
          </w:p>
          <w:p w:rsidR="00503C0C" w:rsidRDefault="00503C0C" w:rsidP="00DC3FAF">
            <w:pPr>
              <w:rPr>
                <w:rFonts w:cstheme="minorHAnsi"/>
              </w:rPr>
            </w:pPr>
          </w:p>
          <w:p w:rsidR="00503C0C" w:rsidRDefault="00503C0C" w:rsidP="00DC3FAF">
            <w:pPr>
              <w:rPr>
                <w:rFonts w:cstheme="minorHAnsi"/>
                <w:b/>
                <w:u w:val="single"/>
              </w:rPr>
            </w:pPr>
            <w:r>
              <w:rPr>
                <w:rFonts w:cstheme="minorHAnsi"/>
              </w:rPr>
              <w:t xml:space="preserve">Endorsed by:       </w:t>
            </w:r>
            <w:r>
              <w:rPr>
                <w:rFonts w:cstheme="minorHAnsi"/>
                <w:b/>
                <w:u w:val="single"/>
              </w:rPr>
              <w:t>Dr. Rosario Chu</w:t>
            </w:r>
          </w:p>
          <w:p w:rsidR="00503C0C" w:rsidRDefault="00503C0C" w:rsidP="00DC3FAF">
            <w:pPr>
              <w:rPr>
                <w:rFonts w:cstheme="minorHAnsi"/>
              </w:rPr>
            </w:pPr>
            <w:r>
              <w:rPr>
                <w:rFonts w:cstheme="minorHAnsi"/>
              </w:rPr>
              <w:t xml:space="preserve">                            Dean, College of Arts, Science and Technology</w:t>
            </w:r>
          </w:p>
          <w:p w:rsidR="00503C0C" w:rsidRDefault="00503C0C" w:rsidP="00DC3FAF">
            <w:pPr>
              <w:rPr>
                <w:rFonts w:cstheme="minorHAnsi"/>
              </w:rPr>
            </w:pPr>
          </w:p>
          <w:p w:rsidR="00503C0C" w:rsidRDefault="00503C0C" w:rsidP="00DC3FAF">
            <w:pPr>
              <w:rPr>
                <w:rFonts w:cstheme="minorHAnsi"/>
              </w:rPr>
            </w:pPr>
          </w:p>
          <w:p w:rsidR="00503C0C" w:rsidRDefault="00503C0C" w:rsidP="00DC3FAF">
            <w:pPr>
              <w:rPr>
                <w:rFonts w:cstheme="minorHAnsi"/>
                <w:b/>
                <w:u w:val="single"/>
              </w:rPr>
            </w:pPr>
            <w:r>
              <w:rPr>
                <w:rFonts w:cstheme="minorHAnsi"/>
              </w:rPr>
              <w:t xml:space="preserve">Approved by:      </w:t>
            </w:r>
            <w:r>
              <w:rPr>
                <w:rFonts w:cstheme="minorHAnsi"/>
                <w:b/>
                <w:u w:val="single"/>
              </w:rPr>
              <w:t>Dr. Bernardo N. Sepeda</w:t>
            </w:r>
          </w:p>
          <w:p w:rsidR="00503C0C" w:rsidRPr="00503C0C" w:rsidRDefault="00503C0C" w:rsidP="00DC3FAF">
            <w:pPr>
              <w:rPr>
                <w:rFonts w:cstheme="minorHAnsi"/>
              </w:rPr>
            </w:pPr>
            <w:r w:rsidRPr="00503C0C">
              <w:rPr>
                <w:rFonts w:cstheme="minorHAnsi"/>
              </w:rPr>
              <w:t xml:space="preserve">                              </w:t>
            </w:r>
            <w:r>
              <w:rPr>
                <w:rFonts w:cstheme="minorHAnsi"/>
              </w:rPr>
              <w:t>Vice Chancellor, Academics and Research</w:t>
            </w:r>
          </w:p>
          <w:p w:rsidR="00503C0C" w:rsidRPr="00503C0C" w:rsidRDefault="00503C0C" w:rsidP="00DC3FAF">
            <w:pPr>
              <w:rPr>
                <w:rFonts w:cstheme="minorHAnsi"/>
              </w:rPr>
            </w:pPr>
          </w:p>
        </w:tc>
      </w:tr>
    </w:tbl>
    <w:p w:rsidR="004C498F" w:rsidRPr="00860BAE" w:rsidRDefault="004C498F" w:rsidP="00860BAE"/>
    <w:sectPr w:rsidR="004C498F" w:rsidRPr="00860BAE" w:rsidSect="007D6EFF">
      <w:pgSz w:w="12242" w:h="18722" w:code="12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AF0"/>
    <w:multiLevelType w:val="hybridMultilevel"/>
    <w:tmpl w:val="A886C2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49869E9"/>
    <w:multiLevelType w:val="hybridMultilevel"/>
    <w:tmpl w:val="3F16BE3A"/>
    <w:lvl w:ilvl="0" w:tplc="C1A8FC0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35844E4"/>
    <w:multiLevelType w:val="hybridMultilevel"/>
    <w:tmpl w:val="2F681778"/>
    <w:lvl w:ilvl="0" w:tplc="34090019">
      <w:start w:val="1"/>
      <w:numFmt w:val="lowerLetter"/>
      <w:lvlText w:val="%1."/>
      <w:lvlJc w:val="left"/>
      <w:pPr>
        <w:ind w:left="1328" w:hanging="360"/>
      </w:pPr>
    </w:lvl>
    <w:lvl w:ilvl="1" w:tplc="34090019" w:tentative="1">
      <w:start w:val="1"/>
      <w:numFmt w:val="lowerLetter"/>
      <w:lvlText w:val="%2."/>
      <w:lvlJc w:val="left"/>
      <w:pPr>
        <w:ind w:left="2048" w:hanging="360"/>
      </w:pPr>
    </w:lvl>
    <w:lvl w:ilvl="2" w:tplc="3409001B" w:tentative="1">
      <w:start w:val="1"/>
      <w:numFmt w:val="lowerRoman"/>
      <w:lvlText w:val="%3."/>
      <w:lvlJc w:val="right"/>
      <w:pPr>
        <w:ind w:left="2768" w:hanging="180"/>
      </w:pPr>
    </w:lvl>
    <w:lvl w:ilvl="3" w:tplc="3409000F" w:tentative="1">
      <w:start w:val="1"/>
      <w:numFmt w:val="decimal"/>
      <w:lvlText w:val="%4."/>
      <w:lvlJc w:val="left"/>
      <w:pPr>
        <w:ind w:left="3488" w:hanging="360"/>
      </w:pPr>
    </w:lvl>
    <w:lvl w:ilvl="4" w:tplc="34090019" w:tentative="1">
      <w:start w:val="1"/>
      <w:numFmt w:val="lowerLetter"/>
      <w:lvlText w:val="%5."/>
      <w:lvlJc w:val="left"/>
      <w:pPr>
        <w:ind w:left="4208" w:hanging="360"/>
      </w:pPr>
    </w:lvl>
    <w:lvl w:ilvl="5" w:tplc="3409001B" w:tentative="1">
      <w:start w:val="1"/>
      <w:numFmt w:val="lowerRoman"/>
      <w:lvlText w:val="%6."/>
      <w:lvlJc w:val="right"/>
      <w:pPr>
        <w:ind w:left="4928" w:hanging="180"/>
      </w:pPr>
    </w:lvl>
    <w:lvl w:ilvl="6" w:tplc="3409000F" w:tentative="1">
      <w:start w:val="1"/>
      <w:numFmt w:val="decimal"/>
      <w:lvlText w:val="%7."/>
      <w:lvlJc w:val="left"/>
      <w:pPr>
        <w:ind w:left="5648" w:hanging="360"/>
      </w:pPr>
    </w:lvl>
    <w:lvl w:ilvl="7" w:tplc="34090019" w:tentative="1">
      <w:start w:val="1"/>
      <w:numFmt w:val="lowerLetter"/>
      <w:lvlText w:val="%8."/>
      <w:lvlJc w:val="left"/>
      <w:pPr>
        <w:ind w:left="6368" w:hanging="360"/>
      </w:pPr>
    </w:lvl>
    <w:lvl w:ilvl="8" w:tplc="3409001B" w:tentative="1">
      <w:start w:val="1"/>
      <w:numFmt w:val="lowerRoman"/>
      <w:lvlText w:val="%9."/>
      <w:lvlJc w:val="right"/>
      <w:pPr>
        <w:ind w:left="7088" w:hanging="180"/>
      </w:pPr>
    </w:lvl>
  </w:abstractNum>
  <w:abstractNum w:abstractNumId="3" w15:restartNumberingAfterBreak="0">
    <w:nsid w:val="1391622F"/>
    <w:multiLevelType w:val="hybridMultilevel"/>
    <w:tmpl w:val="02F82BB2"/>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1E362496"/>
    <w:multiLevelType w:val="hybridMultilevel"/>
    <w:tmpl w:val="A7F25A1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FD655BD"/>
    <w:multiLevelType w:val="hybridMultilevel"/>
    <w:tmpl w:val="DC3807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48C1DDF"/>
    <w:multiLevelType w:val="hybridMultilevel"/>
    <w:tmpl w:val="7AB4D9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DE11290"/>
    <w:multiLevelType w:val="hybridMultilevel"/>
    <w:tmpl w:val="897CC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7CC78E6"/>
    <w:multiLevelType w:val="hybridMultilevel"/>
    <w:tmpl w:val="E2F43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5C6D1A11"/>
    <w:multiLevelType w:val="hybridMultilevel"/>
    <w:tmpl w:val="43464E56"/>
    <w:lvl w:ilvl="0" w:tplc="893C4500">
      <w:start w:val="1"/>
      <w:numFmt w:val="upperRoman"/>
      <w:lvlText w:val="%1."/>
      <w:lvlJc w:val="left"/>
      <w:pPr>
        <w:ind w:left="1080" w:hanging="720"/>
      </w:pPr>
      <w:rPr>
        <w:rFonts w:hint="default"/>
        <w:color w:val="FFFFFF" w:themeColor="background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DD9061C"/>
    <w:multiLevelType w:val="hybridMultilevel"/>
    <w:tmpl w:val="2D521A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0501D0B"/>
    <w:multiLevelType w:val="hybridMultilevel"/>
    <w:tmpl w:val="CAAC9E74"/>
    <w:lvl w:ilvl="0" w:tplc="5906C284">
      <w:start w:val="1"/>
      <w:numFmt w:val="decimal"/>
      <w:lvlText w:val="%1."/>
      <w:lvlJc w:val="left"/>
      <w:pPr>
        <w:ind w:left="1080" w:hanging="72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44F42C7"/>
    <w:multiLevelType w:val="hybridMultilevel"/>
    <w:tmpl w:val="DFE27944"/>
    <w:lvl w:ilvl="0" w:tplc="C1A8FC0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7"/>
  </w:num>
  <w:num w:numId="5">
    <w:abstractNumId w:val="4"/>
  </w:num>
  <w:num w:numId="6">
    <w:abstractNumId w:val="2"/>
  </w:num>
  <w:num w:numId="7">
    <w:abstractNumId w:val="6"/>
  </w:num>
  <w:num w:numId="8">
    <w:abstractNumId w:val="10"/>
  </w:num>
  <w:num w:numId="9">
    <w:abstractNumId w:val="5"/>
  </w:num>
  <w:num w:numId="10">
    <w:abstractNumId w:val="1"/>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E"/>
    <w:rsid w:val="00015F70"/>
    <w:rsid w:val="00074ED2"/>
    <w:rsid w:val="0013413A"/>
    <w:rsid w:val="001971BA"/>
    <w:rsid w:val="00222E64"/>
    <w:rsid w:val="00235128"/>
    <w:rsid w:val="00251898"/>
    <w:rsid w:val="002B4234"/>
    <w:rsid w:val="003C10BB"/>
    <w:rsid w:val="00477362"/>
    <w:rsid w:val="004C498F"/>
    <w:rsid w:val="00503C0C"/>
    <w:rsid w:val="005B4D23"/>
    <w:rsid w:val="005D59A7"/>
    <w:rsid w:val="00736894"/>
    <w:rsid w:val="007A50A5"/>
    <w:rsid w:val="007D6EFF"/>
    <w:rsid w:val="007D7BDC"/>
    <w:rsid w:val="007E55C0"/>
    <w:rsid w:val="00817202"/>
    <w:rsid w:val="00860BAE"/>
    <w:rsid w:val="008C6786"/>
    <w:rsid w:val="00A43F4B"/>
    <w:rsid w:val="00AB5895"/>
    <w:rsid w:val="00BA5AC2"/>
    <w:rsid w:val="00C01D42"/>
    <w:rsid w:val="00CE661D"/>
    <w:rsid w:val="00D22FEC"/>
    <w:rsid w:val="00DC3FAF"/>
    <w:rsid w:val="00DF627B"/>
    <w:rsid w:val="00EE22B0"/>
    <w:rsid w:val="00F4335F"/>
    <w:rsid w:val="00F84F03"/>
    <w:rsid w:val="00FB7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13A3"/>
  <w15:chartTrackingRefBased/>
  <w15:docId w15:val="{DBE0C47E-7669-42CD-9E99-ACA757FF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BAE"/>
    <w:pPr>
      <w:ind w:left="720"/>
      <w:contextualSpacing/>
    </w:pPr>
  </w:style>
  <w:style w:type="paragraph" w:styleId="Bibliography">
    <w:name w:val="Bibliography"/>
    <w:basedOn w:val="Normal"/>
    <w:next w:val="Normal"/>
    <w:uiPriority w:val="37"/>
    <w:unhideWhenUsed/>
    <w:rsid w:val="00FB7A9B"/>
  </w:style>
  <w:style w:type="paragraph" w:styleId="BalloonText">
    <w:name w:val="Balloon Text"/>
    <w:basedOn w:val="Normal"/>
    <w:link w:val="BalloonTextChar"/>
    <w:uiPriority w:val="99"/>
    <w:semiHidden/>
    <w:unhideWhenUsed/>
    <w:rsid w:val="00F4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AE48-46BC-4504-AEAC-4B4372AE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Christopher Chua</dc:creator>
  <cp:keywords/>
  <dc:description/>
  <cp:lastModifiedBy>Von Christopher Chua</cp:lastModifiedBy>
  <cp:revision>11</cp:revision>
  <cp:lastPrinted>2017-09-17T12:38:00Z</cp:lastPrinted>
  <dcterms:created xsi:type="dcterms:W3CDTF">2017-09-13T05:14:00Z</dcterms:created>
  <dcterms:modified xsi:type="dcterms:W3CDTF">2017-09-18T13:06:00Z</dcterms:modified>
</cp:coreProperties>
</file>